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4A" w:rsidRDefault="00E1014A" w:rsidP="00E1014A">
      <w:pPr>
        <w:pStyle w:val="ParagraphStyle"/>
        <w:keepNext/>
        <w:spacing w:before="240" w:after="240" w:line="24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Технологическая карта урока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Принципы построения и проведения утренней зарядки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03"/>
        <w:gridCol w:w="11797"/>
      </w:tblGrid>
      <w:tr w:rsidR="00E1014A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деятельности учителя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Формировать представления о принципах построения утренней зарядки;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провести тестирование подъема туловища за 30 секунд из положения лежа; обучить перестроению в две шеренги</w:t>
            </w:r>
          </w:p>
        </w:tc>
      </w:tr>
      <w:tr w:rsidR="00E1014A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Конструирование способа действий</w:t>
            </w:r>
          </w:p>
        </w:tc>
      </w:tr>
      <w:tr w:rsidR="00E1014A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E1014A" w:rsidRDefault="00E10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представлять физическую культуру как средство укрепления здоровья и физического развития человека;  </w:t>
            </w:r>
          </w:p>
          <w:p w:rsidR="00E1014A" w:rsidRDefault="00E10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измерять индивидуальные показатели развития основных физических качеств; взаимодействовать со сверстниками по правилам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игры на внимание «Кто быстрее схватит»;</w:t>
            </w:r>
          </w:p>
          <w:p w:rsidR="00E1014A" w:rsidRDefault="00E10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(компоненты культурно-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</w:t>
            </w:r>
          </w:p>
          <w:p w:rsidR="00E1014A" w:rsidRDefault="00E10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овладеют способностью оценивать свои достижения, отвечать на вопросы, соотносить изученные понятия с примерами;</w:t>
            </w:r>
          </w:p>
          <w:p w:rsidR="00E1014A" w:rsidRDefault="00E10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учебником;</w:t>
            </w:r>
          </w:p>
          <w:p w:rsidR="00E1014A" w:rsidRDefault="00E10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овладевают способностью понимать учебную задачу урока и стремятся ее выполнять.</w:t>
            </w:r>
          </w:p>
          <w:p w:rsidR="00E1014A" w:rsidRDefault="00E10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</w:tr>
      <w:tr w:rsidR="00E1014A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Методы и формы обучения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4A" w:rsidRDefault="00E10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Объяснительно-иллюстративный; индивидуальная, фронтальная, работа в парах</w:t>
            </w:r>
          </w:p>
        </w:tc>
      </w:tr>
      <w:tr w:rsidR="00E1014A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4A" w:rsidRDefault="00E10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Секундомер, большой обруч, мячи</w:t>
            </w:r>
          </w:p>
        </w:tc>
      </w:tr>
    </w:tbl>
    <w:p w:rsidR="00E1014A" w:rsidRDefault="00E1014A" w:rsidP="00E1014A">
      <w:pPr>
        <w:pStyle w:val="ParagraphStyle"/>
        <w:keepNext/>
        <w:spacing w:before="135" w:after="165" w:line="244" w:lineRule="auto"/>
        <w:jc w:val="center"/>
        <w:outlineLvl w:val="1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Организационная структура урока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E1014A" w:rsidTr="00A74503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4A" w:rsidRDefault="00E1014A">
            <w:pPr>
              <w:pStyle w:val="ParagraphStyle"/>
              <w:spacing w:line="24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4A" w:rsidRDefault="00E1014A">
            <w:pPr>
              <w:pStyle w:val="ParagraphStyle"/>
              <w:spacing w:line="24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4A" w:rsidRDefault="00E1014A">
            <w:pPr>
              <w:pStyle w:val="ParagraphStyle"/>
              <w:spacing w:line="24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4A" w:rsidRDefault="00E1014A">
            <w:pPr>
              <w:pStyle w:val="ParagraphStyle"/>
              <w:spacing w:line="24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4A" w:rsidRDefault="00E1014A">
            <w:pPr>
              <w:pStyle w:val="ParagraphStyle"/>
              <w:spacing w:line="24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E1014A" w:rsidRDefault="00E1014A">
            <w:pPr>
              <w:pStyle w:val="ParagraphStyle"/>
              <w:spacing w:line="24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-действия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4A" w:rsidRDefault="00E1014A">
            <w:pPr>
              <w:pStyle w:val="ParagraphStyle"/>
              <w:spacing w:line="24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4A" w:rsidRDefault="00E1014A">
            <w:pPr>
              <w:pStyle w:val="ParagraphStyle"/>
              <w:spacing w:line="24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</w:tr>
      <w:tr w:rsidR="00E1014A" w:rsidTr="00A74503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4A" w:rsidRDefault="00E1014A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4A" w:rsidRDefault="00E1014A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4A" w:rsidRDefault="00E1014A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4A" w:rsidRDefault="00E1014A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4A" w:rsidRDefault="00E1014A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4A" w:rsidRDefault="00E1014A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4A" w:rsidRDefault="00E1014A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1014A" w:rsidTr="00A74503">
        <w:trPr>
          <w:trHeight w:val="15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Организационный момент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построение в шеренгу. Проверяет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обучающихся к уроку, озвучивает тему и цель урока; создает эмоциональный настрой на изучение нового предмета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построение. Слушают и обсуждают тему урока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его; имеют желание учиться; положительно отзываются </w:t>
            </w:r>
          </w:p>
          <w:p w:rsidR="00E1014A" w:rsidRDefault="00E10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школе; стремятся хорошо учиться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сориентированы на участие в делах школы; правильно идентифицируют себя с позицией школьника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  <w:tr w:rsidR="00E1014A" w:rsidTr="00A74503">
        <w:trPr>
          <w:trHeight w:val="15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знаний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Перестроение в две шеренги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Даёт команду: «На первый – второй рассчитайсь!».</w:t>
            </w:r>
          </w:p>
          <w:p w:rsidR="00E1014A" w:rsidRDefault="00E101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Объясняет, как перестроиться в две шеренги, выполняя шаги.</w:t>
            </w:r>
          </w:p>
          <w:p w:rsidR="00E1014A" w:rsidRDefault="00E101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 задание, осуществляет контроль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Выполняют команду.</w:t>
            </w:r>
          </w:p>
          <w:p w:rsidR="00E1014A" w:rsidRDefault="00E101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класс перестраивается в две шеренги и обратно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проявляют дисциплинированность,  трудолюбие и упорство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достижении поставленных целей.</w:t>
            </w:r>
          </w:p>
          <w:p w:rsidR="00E1014A" w:rsidRDefault="00E101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 при выполнении упражнений; принимают инструкцию педагога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четко следуют ей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  <w:tr w:rsidR="00E1014A" w:rsidTr="00A74503">
        <w:trPr>
          <w:trHeight w:val="15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Изучение нового материала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 по теме «Принципы построения утренней зарядки».</w:t>
            </w: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Объясняет принципы построения утренней зарядки и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наводящими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вопросами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помогает учащимся сделать вывод о 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что утренняя зарядка является одним из способов сохранения и укрепления здоровья человека, его физической подготовки.</w:t>
            </w: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Слушают, отвечают </w:t>
            </w: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фронтальная.</w:t>
            </w: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осознанно строят речевое высказывание в устной форме о необходимости проведения утренней зарядки;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извлекают необходимую информацию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объяснения и показа учителя;</w:t>
            </w: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необходимой информации; дополняют и расширяют имеющиеся знания и представления об изучаемом предмете.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ответы.</w:t>
            </w: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14A" w:rsidRDefault="00E101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</w:tc>
      </w:tr>
    </w:tbl>
    <w:tbl>
      <w:tblPr>
        <w:tblpPr w:leftFromText="180" w:rightFromText="180" w:vertAnchor="text" w:horzAnchor="margin" w:tblpY="1417"/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A74503" w:rsidTr="00A74503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503" w:rsidRDefault="00A74503" w:rsidP="00A745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503" w:rsidRDefault="00A74503" w:rsidP="00A745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503" w:rsidRDefault="00A74503" w:rsidP="00A745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503" w:rsidRDefault="00A74503" w:rsidP="00A745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503" w:rsidRDefault="00A74503" w:rsidP="00A745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503" w:rsidRDefault="00A74503" w:rsidP="00A745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503" w:rsidRDefault="00A74503" w:rsidP="00A745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74503" w:rsidTr="00A74503">
        <w:trPr>
          <w:trHeight w:val="15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Комплекс упражнений утренней зарядки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1).</w:t>
            </w: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Тестирование подъема туловища за 30 секунд из положения лежа.</w:t>
            </w: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Игра на внимание «Кто быстрее схватит»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2)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комплекс упражнений утренней зарядки. Создает эмоциональный настрой, обеспечивает мотивацию выполнения.</w:t>
            </w: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Объясняет правила подъема туловища из положения лежа. Помогает учащимся работать в парах и удерживать правильное положение ног. Формулирует задание, контролирует его выполнение.</w:t>
            </w: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Объясняет учащимся, что если правила игры будут нарушены, победа не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засчитыва-ется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каждый лишается игры на 1–2 попытки. Всего будет 5–6 попыток.</w:t>
            </w: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выборочный контроль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упражнения.</w:t>
            </w: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упражнения, проводят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-проверку.</w:t>
            </w: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игре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ронтальная.</w:t>
            </w: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Индивидуальная, работа </w:t>
            </w: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парах.</w:t>
            </w: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обмениваются мнениями, слушают друг друга, строят понятные речевые высказывания; используют речь для регуляции своего действия; взаимодействуют со сверстниками в совместной игровой деятельности.</w:t>
            </w: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пошаговый контроль своих действий, ориентируясь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показ движений учителем; адекватно воспринимают оценку учителя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Сравнение результата с образцом</w:t>
            </w:r>
          </w:p>
        </w:tc>
      </w:tr>
      <w:tr w:rsidR="00A74503" w:rsidTr="00A74503">
        <w:trPr>
          <w:trHeight w:val="15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Первич-ное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осмысление и закреплени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е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Упражнения для развития внимания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риложение)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роверяет запоминание номеров: если произносит «один», то в ладоши хлопают первые номера, если «два» – то вторые. Формулирует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задание, создает эмоциональный настрой, обеспечивает мотивацию выполнения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Выполняют упражнения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работа в парах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 при выполнении упражнений и в процессе участия в игре; принимают инструкцию педагога и четко следуют ей.</w:t>
            </w: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действий по инструк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ции</w:t>
            </w:r>
          </w:p>
        </w:tc>
      </w:tr>
    </w:tbl>
    <w:tbl>
      <w:tblPr>
        <w:tblpPr w:leftFromText="180" w:rightFromText="180" w:vertAnchor="text" w:horzAnchor="margin" w:tblpY="2435"/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A74503" w:rsidTr="00A74503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503" w:rsidRDefault="00A74503" w:rsidP="00A745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503" w:rsidRDefault="00A74503" w:rsidP="00A745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503" w:rsidRDefault="00A74503" w:rsidP="00A745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503" w:rsidRDefault="00A74503" w:rsidP="00A745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503" w:rsidRDefault="00A74503" w:rsidP="00A745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503" w:rsidRDefault="00A74503" w:rsidP="00A745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503" w:rsidRDefault="00A74503" w:rsidP="00A745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74503" w:rsidTr="00A74503">
        <w:trPr>
          <w:trHeight w:val="15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V. Итоги урока.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Рефлексия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Обобщить полученные на уроке сведения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беседу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Какова роль физических упражнений для укрепления здоровья человека? </w:t>
            </w: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Зачем нужна утренняя зарядка?</w:t>
            </w: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правильно её проводить и составлять комплекс упражнений?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вопросы.</w:t>
            </w: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эмоциональное состояние на уроке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03" w:rsidRDefault="00A74503" w:rsidP="00A7450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Оценивание учащихся за работу на уроке</w:t>
            </w:r>
          </w:p>
        </w:tc>
      </w:tr>
    </w:tbl>
    <w:p w:rsidR="00CC5EEA" w:rsidRDefault="00CC5EEA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Pr="00821A3B" w:rsidRDefault="00821A3B" w:rsidP="00821A3B">
      <w:pPr>
        <w:autoSpaceDE w:val="0"/>
        <w:autoSpaceDN w:val="0"/>
        <w:adjustRightInd w:val="0"/>
        <w:spacing w:before="240" w:after="240" w:line="252" w:lineRule="auto"/>
        <w:ind w:firstLine="360"/>
        <w:jc w:val="right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i/>
          <w:iCs/>
          <w:sz w:val="28"/>
          <w:szCs w:val="28"/>
          <w:lang w:val="x-none"/>
        </w:rPr>
        <w:lastRenderedPageBreak/>
        <w:t>Приложение 1</w:t>
      </w:r>
      <w:r w:rsidRPr="00821A3B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 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b/>
          <w:bCs/>
          <w:sz w:val="28"/>
          <w:szCs w:val="28"/>
          <w:lang w:val="x-none"/>
        </w:rPr>
        <w:t>Комплекс упражнений утренней зарядки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>Выполнять упражнения сверху вниз, начиная с шеи (каждое упражнение повторять 15–20 секунд), ученики повторяют их точно за учителем (под счет или без счета); во время выполнения обращать внимание детей на упражнения, помогая их запомнить.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>1. Медленно, равномерно выполнить наклоны головы вправо-влево. Потом наклоны головы вперед-назад.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>2. Так же медленно и равномерно выполнить повороты головы направо и налево.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>3. Потягивание. Тянуться вверх руками, постепенно поднимаясь на носки, как будто стараясь дотянуться до потолка.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>4. Выполнить круговые движения плечами вперед-назад, постепенно поднимая руки в стороны, плавно переходя в круговые движения кистями, потом предплечьями, а потом и руками.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 xml:space="preserve">5. Медленные наклоны вправо-влево, вперед-назад, постепенно переходящие в глубокий наклон с доставанием кончиками пальцев пола (или стараясь лбом достать колен). 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>Выполнять это упражнение следует медленно и аккуратно, чтобы не растянуть мышцы ног.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>6. Стоя на одной ноге, выполнять круговые движения в коленном суставе, сначала правой ногой, потом левой. Если стоять на одной ноге трудно, то дома можно присесть на стул или кровать.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 xml:space="preserve">7. Приседания </w:t>
      </w:r>
      <w:r w:rsidRPr="00821A3B">
        <w:rPr>
          <w:rFonts w:ascii="Times New Roman" w:hAnsi="Times New Roman" w:cs="Times New Roman"/>
          <w:i/>
          <w:iCs/>
          <w:sz w:val="28"/>
          <w:szCs w:val="28"/>
          <w:lang w:val="x-none"/>
        </w:rPr>
        <w:t>(не менее 20 раз)</w:t>
      </w:r>
      <w:r w:rsidRPr="00821A3B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 xml:space="preserve">8. Сгибание и разгибание рук в упоре лежа, то есть отжимания </w:t>
      </w:r>
      <w:r w:rsidRPr="00821A3B">
        <w:rPr>
          <w:rFonts w:ascii="Times New Roman" w:hAnsi="Times New Roman" w:cs="Times New Roman"/>
          <w:i/>
          <w:iCs/>
          <w:sz w:val="28"/>
          <w:szCs w:val="28"/>
          <w:lang w:val="x-none"/>
        </w:rPr>
        <w:t>(не менее 10 раз)</w:t>
      </w:r>
      <w:r w:rsidRPr="00821A3B">
        <w:rPr>
          <w:rFonts w:ascii="Times New Roman" w:hAnsi="Times New Roman" w:cs="Times New Roman"/>
          <w:sz w:val="28"/>
          <w:szCs w:val="28"/>
          <w:lang w:val="x-none"/>
        </w:rPr>
        <w:t>. На это упражнение следует обратить особое внимание, так как ученики должны сразу привыкать выполнять отжимания правильно.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 xml:space="preserve">9. Подъем туловища из положения лежа. </w:t>
      </w:r>
      <w:r w:rsidRPr="00821A3B">
        <w:rPr>
          <w:rFonts w:ascii="Times New Roman" w:hAnsi="Times New Roman" w:cs="Times New Roman"/>
          <w:i/>
          <w:iCs/>
          <w:sz w:val="28"/>
          <w:szCs w:val="28"/>
          <w:lang w:val="x-none"/>
        </w:rPr>
        <w:t>(Выполнять 10–15 раз, чтобы дети не уставали перед сдачей теста, но смогли усвоить правильность выполнения.)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>10. Прыжки – ноги вместе, ноги врозь.</w:t>
      </w: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Pr="00821A3B" w:rsidRDefault="00821A3B" w:rsidP="00821A3B">
      <w:pPr>
        <w:autoSpaceDE w:val="0"/>
        <w:autoSpaceDN w:val="0"/>
        <w:adjustRightInd w:val="0"/>
        <w:spacing w:before="240" w:after="24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i/>
          <w:iCs/>
          <w:sz w:val="28"/>
          <w:szCs w:val="28"/>
          <w:lang w:val="x-none"/>
        </w:rPr>
        <w:lastRenderedPageBreak/>
        <w:t>Приложение 2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b/>
          <w:bCs/>
          <w:sz w:val="28"/>
          <w:szCs w:val="28"/>
          <w:lang w:val="x-none"/>
        </w:rPr>
        <w:t>Подвижная</w:t>
      </w:r>
      <w:r w:rsidRPr="00821A3B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821A3B">
        <w:rPr>
          <w:rFonts w:ascii="Times New Roman" w:hAnsi="Times New Roman" w:cs="Times New Roman"/>
          <w:b/>
          <w:bCs/>
          <w:sz w:val="28"/>
          <w:szCs w:val="28"/>
          <w:lang w:val="x-none"/>
        </w:rPr>
        <w:t>игра «Кто быстрее схватит»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 xml:space="preserve">В центре большого обруча лежат различные предметы: мячи, игрушечные грибы (5–6 предметов). 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pacing w:val="45"/>
          <w:sz w:val="28"/>
          <w:szCs w:val="28"/>
          <w:lang w:val="x-none"/>
        </w:rPr>
        <w:t xml:space="preserve">Учащиеся </w:t>
      </w:r>
      <w:r w:rsidRPr="00821A3B">
        <w:rPr>
          <w:rFonts w:ascii="Times New Roman" w:hAnsi="Times New Roman" w:cs="Times New Roman"/>
          <w:sz w:val="28"/>
          <w:szCs w:val="28"/>
          <w:lang w:val="x-none"/>
        </w:rPr>
        <w:t>встают вокруг обруча и начинают обходить его со словами: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 xml:space="preserve">                              Мы идем, идем, идем,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 xml:space="preserve">                              Мы грибы сейчас найдем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 xml:space="preserve">                              Под листочком, под травинкой, 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 xml:space="preserve">                              На пенечке, под осинкой.</w:t>
      </w:r>
    </w:p>
    <w:p w:rsidR="00821A3B" w:rsidRPr="00821A3B" w:rsidRDefault="00821A3B" w:rsidP="00821A3B">
      <w:pPr>
        <w:autoSpaceDE w:val="0"/>
        <w:autoSpaceDN w:val="0"/>
        <w:adjustRightInd w:val="0"/>
        <w:spacing w:before="15" w:after="1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>Пройдя круг, останавливаются и, стоя спиной к обручу, под текст выполняют хлопки в ладоши.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 xml:space="preserve">                              Вот и гриб, не зевай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 xml:space="preserve">                              И быстрей его хватай!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sz w:val="28"/>
          <w:szCs w:val="28"/>
          <w:lang w:val="x-none"/>
        </w:rPr>
        <w:t>Последний слог является командой к действию, учащиеся должны повернуться и схватить «гриб» (мячик) из обруча. Кто схватил, тот и победитель.</w:t>
      </w: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821A3B" w:rsidRPr="00821A3B" w:rsidRDefault="00821A3B" w:rsidP="00821A3B">
      <w:pPr>
        <w:autoSpaceDE w:val="0"/>
        <w:autoSpaceDN w:val="0"/>
        <w:adjustRightInd w:val="0"/>
        <w:spacing w:before="240" w:after="240" w:line="252" w:lineRule="auto"/>
        <w:ind w:firstLine="360"/>
        <w:jc w:val="right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i/>
          <w:iCs/>
          <w:sz w:val="28"/>
          <w:szCs w:val="28"/>
          <w:lang w:val="x-none"/>
        </w:rPr>
        <w:lastRenderedPageBreak/>
        <w:t>Приложение 3</w:t>
      </w:r>
      <w:r w:rsidRPr="00821A3B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b/>
          <w:bCs/>
          <w:sz w:val="28"/>
          <w:szCs w:val="28"/>
          <w:lang w:val="x-none"/>
        </w:rPr>
        <w:t>Упражнения для развития внимания</w:t>
      </w: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</w:p>
    <w:p w:rsidR="00821A3B" w:rsidRPr="00821A3B" w:rsidRDefault="00821A3B" w:rsidP="00821A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21A3B">
        <w:rPr>
          <w:rFonts w:ascii="Times New Roman" w:hAnsi="Times New Roman" w:cs="Times New Roman"/>
          <w:caps/>
          <w:spacing w:val="45"/>
          <w:sz w:val="28"/>
          <w:szCs w:val="28"/>
          <w:lang w:val="x-none"/>
        </w:rPr>
        <w:t>у</w:t>
      </w:r>
      <w:r w:rsidRPr="00821A3B">
        <w:rPr>
          <w:rFonts w:ascii="Times New Roman" w:hAnsi="Times New Roman" w:cs="Times New Roman"/>
          <w:spacing w:val="45"/>
          <w:sz w:val="28"/>
          <w:szCs w:val="28"/>
          <w:lang w:val="x-none"/>
        </w:rPr>
        <w:t xml:space="preserve">читель </w:t>
      </w:r>
      <w:r w:rsidRPr="00821A3B">
        <w:rPr>
          <w:rFonts w:ascii="Times New Roman" w:hAnsi="Times New Roman" w:cs="Times New Roman"/>
          <w:sz w:val="28"/>
          <w:szCs w:val="28"/>
          <w:lang w:val="x-none"/>
        </w:rPr>
        <w:t xml:space="preserve">говорит </w:t>
      </w:r>
      <w:r w:rsidRPr="00821A3B">
        <w:rPr>
          <w:rFonts w:ascii="Times New Roman" w:hAnsi="Times New Roman" w:cs="Times New Roman"/>
          <w:i/>
          <w:iCs/>
          <w:sz w:val="28"/>
          <w:szCs w:val="28"/>
          <w:lang w:val="x-none"/>
        </w:rPr>
        <w:t>(примерный текст)</w:t>
      </w:r>
      <w:r w:rsidRPr="00821A3B">
        <w:rPr>
          <w:rFonts w:ascii="Times New Roman" w:hAnsi="Times New Roman" w:cs="Times New Roman"/>
          <w:sz w:val="28"/>
          <w:szCs w:val="28"/>
          <w:lang w:val="x-none"/>
        </w:rPr>
        <w:t xml:space="preserve">: «При составлении комплекса упражнений утренней зарядки мы сначала выполняем один раз движения головой вправо-влево, затем два раза вверх-вниз. Начинаем движения одним плечом,  потом другим. Когда наши плечи устали, на смену данному упражнению приходят круговые движения одной рукой, а потом второй. Делаем наклоны туловища (один, два, три и можно четыре раза). Начинаем приседать: на счёт «один» – присели, на счёт «два» – встали. Закончить мы хотим прыжками: вверх-вниз 2 раза, а потом вправо-влево ещё 2 раза. На смену прыжкам – ходьба на месте под счет «раз, два, правой, левой». </w:t>
      </w:r>
    </w:p>
    <w:p w:rsidR="00821A3B" w:rsidRPr="00821A3B" w:rsidRDefault="00821A3B" w:rsidP="00A74503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sectPr w:rsidR="00821A3B" w:rsidRPr="00821A3B" w:rsidSect="00A74503">
      <w:pgSz w:w="15840" w:h="12240" w:orient="landscape"/>
      <w:pgMar w:top="1418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92"/>
    <w:rsid w:val="0000208C"/>
    <w:rsid w:val="000053D4"/>
    <w:rsid w:val="00022FDE"/>
    <w:rsid w:val="00023AED"/>
    <w:rsid w:val="00027D1A"/>
    <w:rsid w:val="00041AC6"/>
    <w:rsid w:val="00051018"/>
    <w:rsid w:val="00057769"/>
    <w:rsid w:val="0005792F"/>
    <w:rsid w:val="00061BFA"/>
    <w:rsid w:val="00063DCE"/>
    <w:rsid w:val="00066BB4"/>
    <w:rsid w:val="0006776E"/>
    <w:rsid w:val="0007147C"/>
    <w:rsid w:val="000948D7"/>
    <w:rsid w:val="0009626F"/>
    <w:rsid w:val="000A108D"/>
    <w:rsid w:val="000A3AF4"/>
    <w:rsid w:val="000B1A90"/>
    <w:rsid w:val="000B7AE2"/>
    <w:rsid w:val="000C37ED"/>
    <w:rsid w:val="000E0E34"/>
    <w:rsid w:val="000F294B"/>
    <w:rsid w:val="000F3CFA"/>
    <w:rsid w:val="00105A96"/>
    <w:rsid w:val="00127BC5"/>
    <w:rsid w:val="0015645F"/>
    <w:rsid w:val="00160935"/>
    <w:rsid w:val="00167AFE"/>
    <w:rsid w:val="00187890"/>
    <w:rsid w:val="001945D7"/>
    <w:rsid w:val="001A2D07"/>
    <w:rsid w:val="001A77C8"/>
    <w:rsid w:val="001B7DE3"/>
    <w:rsid w:val="001C6D4E"/>
    <w:rsid w:val="001D5099"/>
    <w:rsid w:val="001E5526"/>
    <w:rsid w:val="002079DD"/>
    <w:rsid w:val="00246768"/>
    <w:rsid w:val="00290457"/>
    <w:rsid w:val="002A11E6"/>
    <w:rsid w:val="002B45E9"/>
    <w:rsid w:val="002C273C"/>
    <w:rsid w:val="00303FAA"/>
    <w:rsid w:val="003143B4"/>
    <w:rsid w:val="00315148"/>
    <w:rsid w:val="00324AB4"/>
    <w:rsid w:val="00333379"/>
    <w:rsid w:val="00341561"/>
    <w:rsid w:val="003645F4"/>
    <w:rsid w:val="0037456F"/>
    <w:rsid w:val="00376118"/>
    <w:rsid w:val="003843B0"/>
    <w:rsid w:val="003847A9"/>
    <w:rsid w:val="003870A2"/>
    <w:rsid w:val="003870BA"/>
    <w:rsid w:val="003A43CB"/>
    <w:rsid w:val="003D6710"/>
    <w:rsid w:val="003E6573"/>
    <w:rsid w:val="003F3C48"/>
    <w:rsid w:val="0040587F"/>
    <w:rsid w:val="00405DF6"/>
    <w:rsid w:val="00432385"/>
    <w:rsid w:val="00436243"/>
    <w:rsid w:val="00444FAE"/>
    <w:rsid w:val="00445750"/>
    <w:rsid w:val="00471C63"/>
    <w:rsid w:val="00474414"/>
    <w:rsid w:val="004828F9"/>
    <w:rsid w:val="004B1EE7"/>
    <w:rsid w:val="004C0492"/>
    <w:rsid w:val="004C2FC3"/>
    <w:rsid w:val="004C453F"/>
    <w:rsid w:val="004D0946"/>
    <w:rsid w:val="0050148F"/>
    <w:rsid w:val="005232EE"/>
    <w:rsid w:val="0054317F"/>
    <w:rsid w:val="00585BFF"/>
    <w:rsid w:val="00591106"/>
    <w:rsid w:val="005913A1"/>
    <w:rsid w:val="005A279E"/>
    <w:rsid w:val="005B2AAF"/>
    <w:rsid w:val="005D0B7B"/>
    <w:rsid w:val="005D476A"/>
    <w:rsid w:val="005E0491"/>
    <w:rsid w:val="00604F1F"/>
    <w:rsid w:val="0060703D"/>
    <w:rsid w:val="00607331"/>
    <w:rsid w:val="00617BD8"/>
    <w:rsid w:val="00625972"/>
    <w:rsid w:val="006345B8"/>
    <w:rsid w:val="00646A64"/>
    <w:rsid w:val="00653543"/>
    <w:rsid w:val="00661B0B"/>
    <w:rsid w:val="00670C88"/>
    <w:rsid w:val="00676742"/>
    <w:rsid w:val="0067734C"/>
    <w:rsid w:val="00681DCA"/>
    <w:rsid w:val="00682D43"/>
    <w:rsid w:val="00692FCE"/>
    <w:rsid w:val="006947B1"/>
    <w:rsid w:val="006A05B4"/>
    <w:rsid w:val="006B5912"/>
    <w:rsid w:val="006C2F56"/>
    <w:rsid w:val="006D7326"/>
    <w:rsid w:val="006E4D42"/>
    <w:rsid w:val="006F240F"/>
    <w:rsid w:val="00737C06"/>
    <w:rsid w:val="00741A22"/>
    <w:rsid w:val="00780292"/>
    <w:rsid w:val="00784A8A"/>
    <w:rsid w:val="00792B28"/>
    <w:rsid w:val="007931FE"/>
    <w:rsid w:val="007B5D88"/>
    <w:rsid w:val="007B7F26"/>
    <w:rsid w:val="007E29C0"/>
    <w:rsid w:val="007E4F49"/>
    <w:rsid w:val="007E6440"/>
    <w:rsid w:val="007F446A"/>
    <w:rsid w:val="007F4911"/>
    <w:rsid w:val="00821A3B"/>
    <w:rsid w:val="00832AEB"/>
    <w:rsid w:val="00836A8B"/>
    <w:rsid w:val="008508FB"/>
    <w:rsid w:val="0085499D"/>
    <w:rsid w:val="00865568"/>
    <w:rsid w:val="00867945"/>
    <w:rsid w:val="00875EEA"/>
    <w:rsid w:val="00892E83"/>
    <w:rsid w:val="008A2FDE"/>
    <w:rsid w:val="008A365D"/>
    <w:rsid w:val="008B5D24"/>
    <w:rsid w:val="008D60BE"/>
    <w:rsid w:val="008E6C4C"/>
    <w:rsid w:val="008F5C54"/>
    <w:rsid w:val="009036FD"/>
    <w:rsid w:val="00906E39"/>
    <w:rsid w:val="009445A0"/>
    <w:rsid w:val="00947352"/>
    <w:rsid w:val="009514EB"/>
    <w:rsid w:val="00984AB7"/>
    <w:rsid w:val="009960A7"/>
    <w:rsid w:val="009A1CD0"/>
    <w:rsid w:val="009A1E5E"/>
    <w:rsid w:val="009D7EBB"/>
    <w:rsid w:val="00A12BD2"/>
    <w:rsid w:val="00A41988"/>
    <w:rsid w:val="00A54995"/>
    <w:rsid w:val="00A55380"/>
    <w:rsid w:val="00A61517"/>
    <w:rsid w:val="00A643DA"/>
    <w:rsid w:val="00A702CB"/>
    <w:rsid w:val="00A72962"/>
    <w:rsid w:val="00A74503"/>
    <w:rsid w:val="00A77FEE"/>
    <w:rsid w:val="00AA4D87"/>
    <w:rsid w:val="00AA542C"/>
    <w:rsid w:val="00AB302B"/>
    <w:rsid w:val="00AB4BAA"/>
    <w:rsid w:val="00B05E7C"/>
    <w:rsid w:val="00B07D6E"/>
    <w:rsid w:val="00B20B1E"/>
    <w:rsid w:val="00B21F5E"/>
    <w:rsid w:val="00B241F3"/>
    <w:rsid w:val="00B84A18"/>
    <w:rsid w:val="00BA7A19"/>
    <w:rsid w:val="00BB1BF6"/>
    <w:rsid w:val="00C1433F"/>
    <w:rsid w:val="00C2420E"/>
    <w:rsid w:val="00C24E4A"/>
    <w:rsid w:val="00C426D3"/>
    <w:rsid w:val="00C439B4"/>
    <w:rsid w:val="00C4522F"/>
    <w:rsid w:val="00C533FB"/>
    <w:rsid w:val="00C65000"/>
    <w:rsid w:val="00C8124B"/>
    <w:rsid w:val="00C87CEE"/>
    <w:rsid w:val="00C95CAD"/>
    <w:rsid w:val="00C96707"/>
    <w:rsid w:val="00CA5EA6"/>
    <w:rsid w:val="00CC5EEA"/>
    <w:rsid w:val="00CD33E2"/>
    <w:rsid w:val="00CF2275"/>
    <w:rsid w:val="00D0497E"/>
    <w:rsid w:val="00D12E11"/>
    <w:rsid w:val="00D159CF"/>
    <w:rsid w:val="00D458DE"/>
    <w:rsid w:val="00D57ED1"/>
    <w:rsid w:val="00D735EF"/>
    <w:rsid w:val="00DB12E0"/>
    <w:rsid w:val="00DD790D"/>
    <w:rsid w:val="00E01221"/>
    <w:rsid w:val="00E02AF4"/>
    <w:rsid w:val="00E1014A"/>
    <w:rsid w:val="00E2306D"/>
    <w:rsid w:val="00E55E42"/>
    <w:rsid w:val="00E67E3F"/>
    <w:rsid w:val="00E84AC6"/>
    <w:rsid w:val="00E87D7B"/>
    <w:rsid w:val="00E950FD"/>
    <w:rsid w:val="00EA5A02"/>
    <w:rsid w:val="00EB1C1C"/>
    <w:rsid w:val="00EB391D"/>
    <w:rsid w:val="00EB6076"/>
    <w:rsid w:val="00EC76D4"/>
    <w:rsid w:val="00EE0B08"/>
    <w:rsid w:val="00EE143D"/>
    <w:rsid w:val="00EE6B1C"/>
    <w:rsid w:val="00EE7D76"/>
    <w:rsid w:val="00F01520"/>
    <w:rsid w:val="00F04928"/>
    <w:rsid w:val="00F1112D"/>
    <w:rsid w:val="00F21AA8"/>
    <w:rsid w:val="00F55E13"/>
    <w:rsid w:val="00F56967"/>
    <w:rsid w:val="00F62E1F"/>
    <w:rsid w:val="00FB03BF"/>
    <w:rsid w:val="00FB2D8D"/>
    <w:rsid w:val="00FE62CF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4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10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1014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4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10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1014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2019-11-06T07:59:00Z</dcterms:created>
  <dcterms:modified xsi:type="dcterms:W3CDTF">2019-11-06T08:29:00Z</dcterms:modified>
</cp:coreProperties>
</file>