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E1" w:rsidRDefault="00D705E1" w:rsidP="00D70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b/>
          <w:sz w:val="28"/>
          <w:szCs w:val="24"/>
        </w:rPr>
        <w:t xml:space="preserve">                                                       </w:t>
      </w:r>
      <w:r w:rsidRPr="002B1D0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по алгебре 8</w:t>
      </w:r>
      <w:r w:rsidRPr="002B1D0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705E1" w:rsidRPr="000B4E47" w:rsidRDefault="00D705E1" w:rsidP="00D705E1">
      <w:pPr>
        <w:pStyle w:val="a4"/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  <w:u w:val="single"/>
        </w:rPr>
      </w:pPr>
      <w:proofErr w:type="gramStart"/>
      <w:r w:rsidRPr="006F78E2">
        <w:rPr>
          <w:sz w:val="28"/>
          <w:szCs w:val="24"/>
          <w:u w:val="single"/>
        </w:rPr>
        <w:t>Цели  изучения предмета «Алгебра</w:t>
      </w:r>
      <w:r w:rsidRPr="000B4E47">
        <w:rPr>
          <w:sz w:val="28"/>
          <w:szCs w:val="24"/>
        </w:rPr>
        <w:t xml:space="preserve">: </w:t>
      </w:r>
      <w:r w:rsidRPr="000B4E47">
        <w:rPr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интуиции, логическое мышление, элементы алгоритмической культуры, пространственных представлений, способность к преодолению трудностей;</w:t>
      </w:r>
      <w:proofErr w:type="gramEnd"/>
      <w:r w:rsidRPr="000B4E47">
        <w:rPr>
          <w:sz w:val="28"/>
          <w:szCs w:val="28"/>
        </w:rPr>
        <w:t xml:space="preserve">  формирование представлений об идеях и методах математики как универсального языка науки и техники, средства моделирования явлений и процессов;  воспитание культуры личности, отношение к математике как к части общечеловеческой культуры, понимание значимости математики для научно-технического прогресса.</w:t>
      </w:r>
    </w:p>
    <w:p w:rsidR="00D705E1" w:rsidRPr="006F78E2" w:rsidRDefault="00D705E1" w:rsidP="00D705E1">
      <w:pPr>
        <w:pStyle w:val="a4"/>
        <w:tabs>
          <w:tab w:val="left" w:pos="142"/>
        </w:tabs>
        <w:ind w:left="-207"/>
        <w:jc w:val="both"/>
        <w:rPr>
          <w:sz w:val="28"/>
          <w:szCs w:val="28"/>
          <w:u w:val="single"/>
        </w:rPr>
      </w:pPr>
    </w:p>
    <w:p w:rsidR="00D705E1" w:rsidRPr="00C01280" w:rsidRDefault="00D705E1" w:rsidP="00D705E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DA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часов на изучение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: 3</w:t>
      </w:r>
      <w:r w:rsidRPr="008D54DA">
        <w:rPr>
          <w:rFonts w:ascii="Times New Roman" w:eastAsia="Times New Roman" w:hAnsi="Times New Roman" w:cs="Times New Roman"/>
          <w:sz w:val="28"/>
          <w:szCs w:val="28"/>
        </w:rPr>
        <w:t xml:space="preserve"> ч в н</w:t>
      </w:r>
      <w:r>
        <w:rPr>
          <w:rFonts w:ascii="Times New Roman" w:eastAsia="Times New Roman" w:hAnsi="Times New Roman" w:cs="Times New Roman"/>
          <w:sz w:val="28"/>
          <w:szCs w:val="28"/>
        </w:rPr>
        <w:t>еделю, всего 102 часа</w:t>
      </w:r>
      <w:r w:rsidRPr="008D54DA">
        <w:rPr>
          <w:rFonts w:ascii="Times New Roman" w:eastAsia="Times New Roman" w:hAnsi="Times New Roman" w:cs="Times New Roman"/>
          <w:sz w:val="28"/>
          <w:szCs w:val="28"/>
        </w:rPr>
        <w:t xml:space="preserve"> в год.</w:t>
      </w:r>
    </w:p>
    <w:p w:rsidR="00D705E1" w:rsidRPr="00C01280" w:rsidRDefault="00D705E1" w:rsidP="00D705E1">
      <w:pPr>
        <w:pStyle w:val="a3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5E1" w:rsidRPr="00833BE7" w:rsidRDefault="00D705E1" w:rsidP="00D705E1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eastAsia="Calibri"/>
          <w:b/>
          <w:sz w:val="28"/>
          <w:szCs w:val="24"/>
        </w:rPr>
      </w:pPr>
      <w:r w:rsidRPr="00833BE7">
        <w:rPr>
          <w:sz w:val="28"/>
          <w:szCs w:val="24"/>
          <w:u w:val="single"/>
        </w:rPr>
        <w:t xml:space="preserve">Программа ориентирована на использование учебно-методического комплекта под редакцией А.Г. </w:t>
      </w:r>
      <w:proofErr w:type="gramStart"/>
      <w:r w:rsidRPr="00833BE7">
        <w:rPr>
          <w:sz w:val="28"/>
          <w:szCs w:val="24"/>
          <w:u w:val="single"/>
        </w:rPr>
        <w:t>Мерзляк</w:t>
      </w:r>
      <w:proofErr w:type="gramEnd"/>
      <w:r>
        <w:rPr>
          <w:sz w:val="28"/>
          <w:szCs w:val="24"/>
        </w:rPr>
        <w:t>.  Учебника «Алгебра 8</w:t>
      </w:r>
      <w:r w:rsidRPr="00833BE7">
        <w:rPr>
          <w:sz w:val="28"/>
          <w:szCs w:val="24"/>
        </w:rPr>
        <w:t xml:space="preserve"> класс»: учебник для учащихся общеобразовательных учреждений / А.Г. </w:t>
      </w:r>
      <w:proofErr w:type="gramStart"/>
      <w:r w:rsidRPr="00833BE7">
        <w:rPr>
          <w:sz w:val="28"/>
          <w:szCs w:val="24"/>
        </w:rPr>
        <w:t>Мерзляк</w:t>
      </w:r>
      <w:proofErr w:type="gramEnd"/>
      <w:r w:rsidRPr="00833BE7">
        <w:rPr>
          <w:sz w:val="28"/>
          <w:szCs w:val="24"/>
        </w:rPr>
        <w:t xml:space="preserve">, В.Б. Полонский, М.С. Якир. — М.: </w:t>
      </w:r>
      <w:proofErr w:type="spellStart"/>
      <w:r w:rsidRPr="00833BE7">
        <w:rPr>
          <w:sz w:val="28"/>
          <w:szCs w:val="24"/>
        </w:rPr>
        <w:t>Вентана</w:t>
      </w:r>
      <w:proofErr w:type="spellEnd"/>
      <w:r>
        <w:rPr>
          <w:sz w:val="28"/>
          <w:szCs w:val="24"/>
        </w:rPr>
        <w:t xml:space="preserve"> </w:t>
      </w:r>
      <w:r w:rsidRPr="00833BE7">
        <w:rPr>
          <w:sz w:val="28"/>
          <w:szCs w:val="24"/>
        </w:rPr>
        <w:t>-</w:t>
      </w:r>
      <w:r>
        <w:rPr>
          <w:sz w:val="28"/>
          <w:szCs w:val="24"/>
        </w:rPr>
        <w:t xml:space="preserve"> Граф</w:t>
      </w:r>
      <w:r w:rsidRPr="00833BE7">
        <w:rPr>
          <w:sz w:val="28"/>
          <w:szCs w:val="24"/>
        </w:rPr>
        <w:t>, входит в федеральный перечень учебников.</w:t>
      </w:r>
    </w:p>
    <w:p w:rsidR="00D705E1" w:rsidRPr="00833BE7" w:rsidRDefault="00D705E1" w:rsidP="00D705E1">
      <w:pPr>
        <w:pStyle w:val="a4"/>
        <w:ind w:left="-567"/>
        <w:jc w:val="both"/>
        <w:rPr>
          <w:sz w:val="28"/>
          <w:szCs w:val="24"/>
        </w:rPr>
      </w:pPr>
    </w:p>
    <w:p w:rsidR="00D705E1" w:rsidRPr="006F78E2" w:rsidRDefault="00D705E1" w:rsidP="00D705E1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eastAsia="Calibri"/>
          <w:b/>
          <w:sz w:val="28"/>
          <w:szCs w:val="24"/>
        </w:rPr>
      </w:pPr>
      <w:r w:rsidRPr="00833BE7">
        <w:rPr>
          <w:sz w:val="28"/>
          <w:szCs w:val="24"/>
        </w:rPr>
        <w:t>Данная рабочая программа содержит адаптированную  образовательную программу для детей с задержкой психического развития</w:t>
      </w:r>
      <w:r>
        <w:rPr>
          <w:sz w:val="28"/>
          <w:szCs w:val="24"/>
        </w:rPr>
        <w:t xml:space="preserve"> (7.1)</w:t>
      </w:r>
      <w:r w:rsidRPr="00833BE7">
        <w:rPr>
          <w:sz w:val="28"/>
          <w:szCs w:val="24"/>
        </w:rPr>
        <w:t xml:space="preserve">. </w:t>
      </w:r>
    </w:p>
    <w:p w:rsidR="00D705E1" w:rsidRPr="006F78E2" w:rsidRDefault="00D705E1" w:rsidP="00D705E1">
      <w:pPr>
        <w:pStyle w:val="a4"/>
        <w:rPr>
          <w:rFonts w:eastAsia="Calibri"/>
          <w:b/>
          <w:sz w:val="28"/>
          <w:szCs w:val="24"/>
        </w:rPr>
      </w:pPr>
    </w:p>
    <w:p w:rsidR="007C0C2F" w:rsidRDefault="007C0C2F"/>
    <w:sectPr w:rsidR="007C0C2F" w:rsidSect="00D7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2256"/>
    <w:multiLevelType w:val="hybridMultilevel"/>
    <w:tmpl w:val="23224168"/>
    <w:lvl w:ilvl="0" w:tplc="616CC9C2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05E1"/>
    <w:rsid w:val="007C0C2F"/>
    <w:rsid w:val="00D7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5E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5"/>
    <w:uiPriority w:val="34"/>
    <w:qFormat/>
    <w:rsid w:val="00D705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D705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2021-10-03T15:47:00Z</dcterms:created>
  <dcterms:modified xsi:type="dcterms:W3CDTF">2021-10-03T15:48:00Z</dcterms:modified>
</cp:coreProperties>
</file>