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C85C" w14:textId="77777777" w:rsidR="001A529D" w:rsidRDefault="001A529D" w:rsidP="001A5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41F5C8EC" w14:textId="77777777" w:rsidR="001A529D" w:rsidRDefault="001A529D" w:rsidP="001A5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29D">
        <w:rPr>
          <w:rFonts w:ascii="Times New Roman" w:hAnsi="Times New Roman" w:cs="Times New Roman"/>
          <w:sz w:val="28"/>
          <w:szCs w:val="28"/>
        </w:rPr>
        <w:t>ЦЕЛЬ предмета «Изобразительное искусство»: раскрытие композиционных начал проектирования в области графического дизайна и объёмно- пространственного макетирования,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14:paraId="3C7E2884" w14:textId="3A948041" w:rsidR="001A529D" w:rsidRPr="001A529D" w:rsidRDefault="001A529D" w:rsidP="001A5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2B">
        <w:rPr>
          <w:rFonts w:ascii="Times New Roman" w:hAnsi="Times New Roman" w:cs="Times New Roman"/>
          <w:sz w:val="28"/>
          <w:szCs w:val="28"/>
        </w:rPr>
        <w:t>Количество часов на изучение предмета: 1 час в неделю, 34 часа в год</w:t>
      </w:r>
    </w:p>
    <w:p w14:paraId="35484A0A" w14:textId="5E2BA3D4" w:rsidR="001A529D" w:rsidRPr="001A529D" w:rsidRDefault="001A529D" w:rsidP="001A5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60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 под редакцией Б.М. </w:t>
      </w:r>
      <w:proofErr w:type="spellStart"/>
      <w:r w:rsidRPr="00AB660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B6606">
        <w:rPr>
          <w:rFonts w:ascii="Times New Roman" w:hAnsi="Times New Roman" w:cs="Times New Roman"/>
          <w:sz w:val="28"/>
          <w:szCs w:val="28"/>
        </w:rPr>
        <w:t xml:space="preserve">. Учебник </w:t>
      </w:r>
      <w:r w:rsidRPr="001A529D">
        <w:rPr>
          <w:rFonts w:ascii="Times New Roman" w:hAnsi="Times New Roman" w:cs="Times New Roman"/>
          <w:sz w:val="28"/>
          <w:szCs w:val="28"/>
        </w:rPr>
        <w:t xml:space="preserve">Питерских А.С., Гуров Г.Е.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29D">
        <w:rPr>
          <w:rFonts w:ascii="Times New Roman" w:hAnsi="Times New Roman" w:cs="Times New Roman"/>
          <w:sz w:val="28"/>
          <w:szCs w:val="28"/>
        </w:rPr>
        <w:t>Изобразительное искусство. Дизайн и</w:t>
      </w:r>
      <w:r w:rsidRPr="001A529D">
        <w:rPr>
          <w:rFonts w:ascii="Times New Roman" w:hAnsi="Times New Roman" w:cs="Times New Roman"/>
          <w:sz w:val="28"/>
          <w:szCs w:val="28"/>
        </w:rPr>
        <w:t xml:space="preserve"> </w:t>
      </w:r>
      <w:r w:rsidRPr="001A529D">
        <w:rPr>
          <w:rFonts w:ascii="Times New Roman" w:hAnsi="Times New Roman" w:cs="Times New Roman"/>
          <w:sz w:val="28"/>
          <w:szCs w:val="28"/>
        </w:rPr>
        <w:t>архитектура в жизни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29D">
        <w:rPr>
          <w:rFonts w:ascii="Times New Roman" w:hAnsi="Times New Roman" w:cs="Times New Roman"/>
          <w:sz w:val="28"/>
          <w:szCs w:val="28"/>
        </w:rPr>
        <w:t xml:space="preserve"> 7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1A529D">
        <w:rPr>
          <w:rFonts w:ascii="Times New Roman" w:hAnsi="Times New Roman" w:cs="Times New Roman"/>
          <w:sz w:val="28"/>
          <w:szCs w:val="28"/>
        </w:rPr>
        <w:t xml:space="preserve"> под ред. Б. М. </w:t>
      </w:r>
      <w:proofErr w:type="spellStart"/>
      <w:r w:rsidRPr="001A529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29D">
        <w:rPr>
          <w:rFonts w:ascii="Times New Roman" w:hAnsi="Times New Roman" w:cs="Times New Roman"/>
          <w:sz w:val="28"/>
          <w:szCs w:val="28"/>
        </w:rPr>
        <w:t>входит в федеральный перечень учебников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14D3FBE" w14:textId="77777777" w:rsidR="001A529D" w:rsidRPr="00AB6606" w:rsidRDefault="001A529D" w:rsidP="001A5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06">
        <w:rPr>
          <w:rFonts w:ascii="Times New Roman" w:hAnsi="Times New Roman" w:cs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задержкой психического развития.</w:t>
      </w:r>
    </w:p>
    <w:p w14:paraId="7B933B41" w14:textId="77777777" w:rsidR="001A529D" w:rsidRPr="00AB6606" w:rsidRDefault="001A529D" w:rsidP="001A5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9E9DFA" w14:textId="77777777" w:rsidR="001F10CD" w:rsidRPr="001A529D" w:rsidRDefault="001F10CD">
      <w:pPr>
        <w:rPr>
          <w:rFonts w:ascii="Times New Roman" w:hAnsi="Times New Roman" w:cs="Times New Roman"/>
          <w:sz w:val="28"/>
          <w:szCs w:val="28"/>
        </w:rPr>
      </w:pPr>
    </w:p>
    <w:sectPr w:rsidR="001F10CD" w:rsidRPr="001A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635A"/>
    <w:multiLevelType w:val="hybridMultilevel"/>
    <w:tmpl w:val="CC9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CD"/>
    <w:rsid w:val="001A529D"/>
    <w:rsid w:val="001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27A5"/>
  <w15:chartTrackingRefBased/>
  <w15:docId w15:val="{75B59C6D-D0EA-4CA7-A27E-2C5034A3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2021-10-04T00:48:00Z</dcterms:created>
  <dcterms:modified xsi:type="dcterms:W3CDTF">2021-10-04T00:57:00Z</dcterms:modified>
</cp:coreProperties>
</file>