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88" w:rsidRDefault="003E02A5">
      <w:pPr>
        <w:jc w:val="center"/>
        <w:rPr>
          <w:color w:val="000000"/>
        </w:rPr>
      </w:pPr>
      <w:bookmarkStart w:id="0" w:name="_dx_frag_StartFragment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t>Аннотация</w:t>
      </w:r>
      <w:r>
        <w:rPr>
          <w:color w:val="000000"/>
        </w:rPr>
        <w:t> </w:t>
      </w:r>
    </w:p>
    <w:p w:rsidR="005B6888" w:rsidRDefault="003E02A5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  <w:u w:val="single"/>
        </w:rPr>
        <w:t>Цель изучения предмета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«Изобразительное искусство»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color w:val="000000"/>
        </w:rPr>
        <w:t> </w:t>
      </w:r>
    </w:p>
    <w:p w:rsidR="005B6888" w:rsidRDefault="003E02A5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-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/>
          <w:color w:val="000000"/>
          <w:sz w:val="24"/>
        </w:rPr>
        <w:t>мироотношений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выработанных поколениями. Эти ценности как высшие ценности </w:t>
      </w:r>
      <w:r>
        <w:rPr>
          <w:rFonts w:ascii="Times New Roman" w:hAnsi="Times New Roman"/>
          <w:color w:val="000000"/>
          <w:sz w:val="24"/>
        </w:rPr>
        <w:t xml:space="preserve">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/>
          <w:color w:val="000000"/>
          <w:sz w:val="24"/>
        </w:rPr>
        <w:t>прекрасное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безобразное в жизни и искусстве, т. е. зоркости души ребенка.</w:t>
      </w:r>
      <w:r>
        <w:rPr>
          <w:color w:val="000000"/>
        </w:rPr>
        <w:t> </w:t>
      </w:r>
    </w:p>
    <w:p w:rsidR="005B6888" w:rsidRDefault="003E02A5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u w:val="single"/>
        </w:rPr>
        <w:t>Количество часов на изучение предме</w:t>
      </w:r>
      <w:r>
        <w:rPr>
          <w:rFonts w:ascii="Times New Roman" w:hAnsi="Times New Roman"/>
          <w:color w:val="000000"/>
          <w:sz w:val="24"/>
          <w:u w:val="single"/>
        </w:rPr>
        <w:t>та:</w:t>
      </w:r>
      <w:r>
        <w:rPr>
          <w:rFonts w:ascii="Times New Roman" w:hAnsi="Times New Roman"/>
          <w:color w:val="000000"/>
          <w:sz w:val="24"/>
        </w:rPr>
        <w:t xml:space="preserve"> 1 час в неделю,34 часа в год</w:t>
      </w:r>
      <w:r>
        <w:rPr>
          <w:color w:val="000000"/>
        </w:rPr>
        <w:t> </w:t>
      </w:r>
    </w:p>
    <w:p w:rsidR="005B6888" w:rsidRDefault="003E02A5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  <w:u w:val="single"/>
        </w:rPr>
        <w:t>Программа ориентирована на использование учебн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о-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 xml:space="preserve"> методического комплекта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i/>
          <w:color w:val="000000"/>
          <w:sz w:val="24"/>
        </w:rPr>
        <w:t>Изобразительное искусство: искусство вокруг нас</w:t>
      </w:r>
      <w:r>
        <w:rPr>
          <w:rFonts w:ascii="Times New Roman" w:hAnsi="Times New Roman"/>
          <w:color w:val="000000"/>
          <w:sz w:val="24"/>
        </w:rPr>
        <w:t xml:space="preserve">.  3  класс. Учебник для общеобразовательных учреждений. Авторы: </w:t>
      </w:r>
      <w:proofErr w:type="spellStart"/>
      <w:r>
        <w:rPr>
          <w:rFonts w:ascii="Times New Roman" w:hAnsi="Times New Roman"/>
          <w:color w:val="000000"/>
          <w:sz w:val="24"/>
        </w:rPr>
        <w:t>Л.А.Неменская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Н.А.Горяевая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А.С </w:t>
      </w:r>
      <w:proofErr w:type="gramStart"/>
      <w:r>
        <w:rPr>
          <w:rFonts w:ascii="Times New Roman" w:hAnsi="Times New Roman"/>
          <w:color w:val="000000"/>
          <w:sz w:val="24"/>
        </w:rPr>
        <w:t>Питерских</w:t>
      </w:r>
      <w:proofErr w:type="gramEnd"/>
      <w:r>
        <w:rPr>
          <w:rFonts w:ascii="Times New Roman" w:hAnsi="Times New Roman"/>
          <w:color w:val="000000"/>
          <w:sz w:val="24"/>
        </w:rPr>
        <w:t xml:space="preserve">, при участии </w:t>
      </w:r>
      <w:proofErr w:type="spellStart"/>
      <w:r>
        <w:rPr>
          <w:rFonts w:ascii="Times New Roman" w:hAnsi="Times New Roman"/>
          <w:color w:val="000000"/>
          <w:sz w:val="24"/>
        </w:rPr>
        <w:t>Г.Е.Гурова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4"/>
        </w:rPr>
        <w:t>Лепской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М.Т. Ломоносовой, </w:t>
      </w:r>
      <w:proofErr w:type="spellStart"/>
      <w:r>
        <w:rPr>
          <w:rFonts w:ascii="Times New Roman" w:hAnsi="Times New Roman"/>
          <w:color w:val="000000"/>
          <w:sz w:val="24"/>
        </w:rPr>
        <w:t>О.В.Островской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; под редакцией </w:t>
      </w:r>
      <w:proofErr w:type="spellStart"/>
      <w:r>
        <w:rPr>
          <w:rFonts w:ascii="Times New Roman" w:hAnsi="Times New Roman"/>
          <w:color w:val="000000"/>
          <w:sz w:val="24"/>
        </w:rPr>
        <w:t>Б.М.Неменского</w:t>
      </w:r>
      <w:proofErr w:type="spellEnd"/>
      <w:r>
        <w:rPr>
          <w:rFonts w:ascii="Times New Roman" w:hAnsi="Times New Roman"/>
          <w:color w:val="000000"/>
          <w:sz w:val="24"/>
        </w:rPr>
        <w:t>. – М.: Просвещение, входит в федеральный перечень учебников.</w:t>
      </w:r>
      <w:r>
        <w:rPr>
          <w:color w:val="000000"/>
        </w:rPr>
        <w:t> </w:t>
      </w:r>
    </w:p>
    <w:p w:rsidR="005B6888" w:rsidRDefault="003E02A5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5B6888" w:rsidRDefault="003E02A5">
      <w:r>
        <w:rPr>
          <w:rFonts w:ascii="Times New Roman" w:hAnsi="Times New Roman"/>
          <w:b/>
          <w:color w:val="000000"/>
          <w:sz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u w:val="single"/>
        </w:rPr>
        <w:t>Данная рабочая программа содержит</w:t>
      </w:r>
      <w:r>
        <w:rPr>
          <w:rFonts w:ascii="Times New Roman" w:hAnsi="Times New Roman"/>
          <w:b/>
          <w:color w:val="000000"/>
          <w:sz w:val="24"/>
        </w:rPr>
        <w:t xml:space="preserve"> адаптированную образовательную программу дл</w:t>
      </w:r>
      <w:r>
        <w:rPr>
          <w:rFonts w:ascii="Times New Roman" w:hAnsi="Times New Roman"/>
          <w:b/>
          <w:color w:val="000000"/>
          <w:sz w:val="24"/>
        </w:rPr>
        <w:t>я детей с задержкой психического развития  (вариант 7.1 и  вариант 7.2)</w:t>
      </w:r>
      <w:r>
        <w:rPr>
          <w:color w:val="000000"/>
        </w:rPr>
        <w:t> </w:t>
      </w:r>
    </w:p>
    <w:sectPr w:rsidR="005B688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88"/>
    <w:rsid w:val="003E02A5"/>
    <w:rsid w:val="005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2021-10-11T12:43:00Z</dcterms:created>
  <dcterms:modified xsi:type="dcterms:W3CDTF">2021-10-11T12:43:00Z</dcterms:modified>
</cp:coreProperties>
</file>