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DB5273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DB5273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DB5273">
        <w:rPr>
          <w:rFonts w:eastAsia="Calibri" w:cs="Times New Roman"/>
          <w:b/>
          <w:color w:val="000000"/>
          <w:szCs w:val="28"/>
        </w:rPr>
        <w:t xml:space="preserve"> </w:t>
      </w:r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6"/>
        <w:gridCol w:w="991"/>
        <w:gridCol w:w="1702"/>
        <w:gridCol w:w="2407"/>
        <w:gridCol w:w="3119"/>
        <w:gridCol w:w="1991"/>
        <w:gridCol w:w="985"/>
        <w:gridCol w:w="994"/>
      </w:tblGrid>
      <w:tr w:rsidR="00FF5551" w:rsidRPr="00DB5273" w:rsidTr="00DB5273">
        <w:trPr>
          <w:trHeight w:val="557"/>
        </w:trPr>
        <w:tc>
          <w:tcPr>
            <w:tcW w:w="142" w:type="pct"/>
            <w:vMerge w:val="restart"/>
            <w:textDirection w:val="btLr"/>
            <w:vAlign w:val="center"/>
          </w:tcPr>
          <w:p w:rsidR="000968BB" w:rsidRPr="00DB5273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DB527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DB5273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  <w:vMerge w:val="restart"/>
            <w:vAlign w:val="center"/>
          </w:tcPr>
          <w:p w:rsidR="000968BB" w:rsidRPr="00DB5273" w:rsidRDefault="000968BB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DB5273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72" w:type="pct"/>
            <w:vMerge w:val="restart"/>
            <w:vAlign w:val="center"/>
          </w:tcPr>
          <w:p w:rsidR="000968BB" w:rsidRPr="00DB5273" w:rsidRDefault="000968BB" w:rsidP="004855E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526" w:type="pct"/>
            <w:gridSpan w:val="3"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0968BB" w:rsidRPr="00DB5273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551" w:rsidRPr="00DB5273" w:rsidTr="00DB5273">
        <w:trPr>
          <w:trHeight w:val="991"/>
        </w:trPr>
        <w:tc>
          <w:tcPr>
            <w:tcW w:w="142" w:type="pct"/>
            <w:vMerge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0968BB" w:rsidRPr="00DB5273" w:rsidRDefault="000968BB" w:rsidP="000B1685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48" w:type="pct"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9" w:type="pct"/>
            <w:vAlign w:val="center"/>
          </w:tcPr>
          <w:p w:rsidR="000968BB" w:rsidRPr="00DB5273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968BB" w:rsidRPr="00DB5273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968BB" w:rsidRPr="00DB5273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048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задачу;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планирование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выбирать действия в соответствии с поставленной задачей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условиями ее реализации.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задач; определять и кратко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физическую культуру как занятия физическими упражнениями,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подвижными и спортивными играми.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 физическими упражнениями, подвижными и спортивными играми.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 (социальная, внешняя)</w:t>
            </w:r>
          </w:p>
        </w:tc>
        <w:tc>
          <w:tcPr>
            <w:tcW w:w="1048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взаимодействие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lastRenderedPageBreak/>
              <w:t>Различать разные виды ходьбы.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ходьбу под счет, под ритмический рисунок.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Техника бега на 30 метров с высокого старта.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 и находить выходы из спорных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048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поставом-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Челночный бег 3x10 м на время.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EC7BF1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адекватная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048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Физическая культура как система разнообразных форм занятий физической подготовки и укрепления здоровья человека.</w:t>
            </w:r>
          </w:p>
          <w:p w:rsidR="009375F4" w:rsidRPr="00DB5273" w:rsidRDefault="009375F4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Бег на результат 30 метров.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/>
                <w:iCs/>
                <w:sz w:val="24"/>
                <w:szCs w:val="24"/>
              </w:rPr>
              <w:t>З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адавать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Метание малого мяча. (тестирование)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EC7BF1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ормулировать учебные задачи вместе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 учителем;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изменения в план действия.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проблемы.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вопросы;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управление коммуникацией —</w:t>
            </w:r>
            <w:r w:rsidR="00D95A3A"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позиции во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взаимодействии.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Знакомство с челночным бегом. Освоение правил выполнения.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Знакомство с различными темпами и ритмами выполнения упражнения. Ритм и темп.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ыполнять действия в соответствии с поставом-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спользовать знаково-символические средства, в том числе модели и схемы, для решения задач.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тавить вопросы, обращать за помощью, слушать собеседника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Режим дня и личная гигиена человека.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реобразовывать практическую задачу в образовательную.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сознанно строить сообщения в устной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адавать вопросы, формулировать свою позицию.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 Развитие познавательной получение знаний о человеке (психолого-педагогические основы деятельности)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Прыжки и их разновидности.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реобразовывать практическую задачу в образовательную.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сознанно строить сообщения в устной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адавать вопросы, формулировать свою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позицию.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Русские народные подвижные игры.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личать способ действия и его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результат с заданным эталоном с целью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обнаружения отклонений и отличий</w:t>
            </w:r>
            <w:r w:rsidR="00D95A3A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от эталона.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риентироваться в разнообразии способов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ормулировать свои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атруднения.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Прыжок в длину с места</w:t>
            </w:r>
            <w:r w:rsidR="009375F4" w:rsidRPr="00DB5273">
              <w:rPr>
                <w:rFonts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ормулировать и удерживать учебную задачу.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онтролировать и оценивать процесс и результат деятельности.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 xml:space="preserve">тавить вопросы, обращаться за помощью; </w:t>
            </w:r>
            <w:r w:rsidR="005D2B75"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Броски малого мяча в горизонтальную цель.</w:t>
            </w:r>
          </w:p>
        </w:tc>
        <w:tc>
          <w:tcPr>
            <w:tcW w:w="333" w:type="pct"/>
          </w:tcPr>
          <w:p w:rsidR="00D95A3A" w:rsidRPr="00DB5273" w:rsidRDefault="00D95A3A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живать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осуществление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учебных действий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использовать речь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для регуляции своего действия;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изменения в способ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действия.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D95A3A" w:rsidRPr="00DB5273" w:rsidRDefault="00D95A3A" w:rsidP="008E37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669" w:type="pct"/>
            <w:vMerge w:val="restart"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Утренняя зарядка, ее необходимость и принципы построения.</w:t>
            </w:r>
          </w:p>
        </w:tc>
        <w:tc>
          <w:tcPr>
            <w:tcW w:w="333" w:type="pct"/>
          </w:tcPr>
          <w:p w:rsidR="00D95A3A" w:rsidRPr="00DB5273" w:rsidRDefault="00D95A3A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уважительное отношение к чужому мнению.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  <w:vMerge/>
            <w:shd w:val="clear" w:color="auto" w:fill="auto"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95A3A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  <w:p w:rsidR="009375F4" w:rsidRPr="00DB5273" w:rsidRDefault="009375F4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- шестиминутный бег.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носить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коррективы в выполнение правильных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тавить и формулировать проблемы; выбирать наиболее эффективные способы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бращаться за помощью;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 w:val="restart"/>
          </w:tcPr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5D2B75" w:rsidRPr="00DB5273" w:rsidRDefault="005D2B75" w:rsidP="005D2B75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подтягивании на низкой перекладине из виса лежа.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EC7BF1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учебно-познавательная внешняя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Комплекс ОРУ, направленный на развитие координации движений. Тестирование в висе на время.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EC7BF1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D95A3A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Осуществлять взаимный</w:t>
            </w:r>
          </w:p>
          <w:p w:rsidR="005D2B75" w:rsidRPr="00DB5273" w:rsidRDefault="00D95A3A" w:rsidP="00D95A3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Контроль.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EC7BF1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5D2B75" w:rsidRPr="00DB5273" w:rsidRDefault="00EC7BF1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ормировать и удерживать учебную задачу;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ыбирать наиболее эффективные способы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5D2B75" w:rsidRPr="00DB5273" w:rsidRDefault="00D95A3A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ормулировать свои затруднения; ста-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Формулировать и удерживать учебную за-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дачу.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задач.</w:t>
            </w:r>
          </w:p>
          <w:p w:rsidR="005D2B75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Разновидности бросков мяча одной рукой.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Осуществлять взаимный</w:t>
            </w:r>
          </w:p>
          <w:p w:rsidR="005D2B75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5D2B75" w:rsidRPr="00DB5273" w:rsidRDefault="00EC7BF1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5D2B75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Броски мяча в кольцо способом "снизу".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существлять взаимный</w:t>
            </w:r>
          </w:p>
          <w:p w:rsidR="00DC313C" w:rsidRPr="00DB5273" w:rsidRDefault="00DC313C" w:rsidP="003E1DC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Броски мяча в кольцо способом "сверху".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Физкультминутки, из значения в жизни человека.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поведения.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DC313C" w:rsidRPr="00DB5273" w:rsidRDefault="00DC313C" w:rsidP="00035D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Выполнение упражнений под стихотворения.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  <w:vMerge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  <w:r w:rsidR="00EC7BF1" w:rsidRPr="00DB5273">
              <w:rPr>
                <w:rFonts w:eastAsia="Times New Roman" w:cs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5D2B75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Инструктаж по ТБ. Подвижные игры.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C7BF1" w:rsidRPr="00DB5273" w:rsidRDefault="005D2B75" w:rsidP="00EC7B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мотивация учебной деятельности </w:t>
            </w:r>
            <w:r w:rsidR="00EC7BF1" w:rsidRPr="00DB5273">
              <w:rPr>
                <w:rFonts w:eastAsia="Times New Roman" w:cs="Times New Roman"/>
                <w:sz w:val="24"/>
                <w:szCs w:val="24"/>
              </w:rPr>
              <w:t>(социальная,</w:t>
            </w:r>
          </w:p>
          <w:p w:rsidR="005D2B75" w:rsidRPr="00DB5273" w:rsidRDefault="00EC7BF1" w:rsidP="00EC7B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учебно-познавательная внешняя)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познавательной активности: получение знаний о природе 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Инструктаж по ТБ. Гимнастика, ее возникновение и необходимость в жизни человека.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занятиям физической культурой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рименять правила и пользоваться инструкциями.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5D2B75" w:rsidRPr="002C65E0" w:rsidRDefault="005D2B75" w:rsidP="002C65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амостоятельно выделять и формулировать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лушать собеседника, формулировать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EC7BF1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</w:t>
            </w:r>
            <w:r w:rsidR="00EC7BF1"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месте!», </w:t>
            </w:r>
          </w:p>
          <w:p w:rsidR="00EC7BF1" w:rsidRPr="00DB5273" w:rsidRDefault="00EC7BF1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«Равняйсь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!», «Стой!».  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Строевые упражнения.</w:t>
            </w:r>
          </w:p>
          <w:p w:rsidR="009375F4" w:rsidRPr="00DB5273" w:rsidRDefault="009375F4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Наклон вперед - на результат.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5D2B75" w:rsidRPr="00DB5273" w:rsidRDefault="002C65E0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занятиям физической культурой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рименять правила и пользоваться инструкциями.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Техника выполнения перекатов.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адекватная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DC313C" w:rsidRPr="002C65E0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 (социальная, учебно-познавательная,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внешняя)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за-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дачу.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 w:val="restart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в равновесии перекаты.</w:t>
            </w:r>
          </w:p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Челночный бег 3х10 на результат.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держивать познавательную задачу и применять установленные правила.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онтролировать и оценивать процесс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5D2B75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существлять взаимный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онтроль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Осваивать технику выполнения </w:t>
            </w:r>
            <w:r w:rsidR="00DC313C" w:rsidRPr="00DB5273">
              <w:rPr>
                <w:rFonts w:eastAsia="Times New Roman" w:cs="Times New Roman"/>
                <w:sz w:val="24"/>
                <w:szCs w:val="24"/>
              </w:rPr>
              <w:t>кувырка вперед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Подвижная игра "Ловишка с мешочком на голове".</w:t>
            </w:r>
          </w:p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Прыжок с места на результат.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669" w:type="pct"/>
            <w:vMerge w:val="restart"/>
          </w:tcPr>
          <w:p w:rsidR="00DC313C" w:rsidRPr="00DB5273" w:rsidRDefault="00DC313C" w:rsidP="00C327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для развития координации и равновесия.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Гимнастические упражнения: стойка на лопатках и "мост".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DC313C" w:rsidRPr="002C65E0" w:rsidRDefault="00DC313C" w:rsidP="007F04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DC313C" w:rsidRPr="00DB5273" w:rsidRDefault="00DC313C" w:rsidP="00647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DC313C" w:rsidRPr="00DB5273" w:rsidRDefault="00DC313C" w:rsidP="000F1C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Физкульт минутки в учебном процессе.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DC313C" w:rsidRPr="00DB5273" w:rsidRDefault="00DC313C" w:rsidP="00DC31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DC313C" w:rsidRPr="00DB5273" w:rsidRDefault="00DC313C" w:rsidP="000E1A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313C" w:rsidRPr="00DB5273" w:rsidTr="00DB5273">
        <w:trPr>
          <w:trHeight w:val="85"/>
        </w:trPr>
        <w:tc>
          <w:tcPr>
            <w:tcW w:w="142" w:type="pct"/>
          </w:tcPr>
          <w:p w:rsidR="00DC313C" w:rsidRPr="00DB5273" w:rsidRDefault="00DC313C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13C" w:rsidRPr="00DB5273" w:rsidRDefault="00DC313C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Лазание и перелезание по гимнастической стенке.</w:t>
            </w:r>
          </w:p>
        </w:tc>
        <w:tc>
          <w:tcPr>
            <w:tcW w:w="333" w:type="pct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C313C" w:rsidRPr="00DB5273" w:rsidRDefault="00DC313C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  <w:shd w:val="clear" w:color="auto" w:fill="auto"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DC313C" w:rsidRPr="002C65E0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C65E0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C65E0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C65E0">
              <w:rPr>
                <w:rFonts w:eastAsia="Times New Roman" w:cs="Times New Roman"/>
                <w:sz w:val="24"/>
                <w:szCs w:val="24"/>
              </w:rPr>
              <w:t>своего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C65E0">
              <w:rPr>
                <w:rFonts w:eastAsia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669" w:type="pct"/>
            <w:vMerge/>
          </w:tcPr>
          <w:p w:rsidR="00DC313C" w:rsidRPr="00DB5273" w:rsidRDefault="00DC313C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C313C" w:rsidRPr="00DB5273" w:rsidRDefault="00DC313C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C313C" w:rsidRPr="00DB5273" w:rsidRDefault="00DC313C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Подвижная игра "Ловля обезьян".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5D2B75" w:rsidRPr="00DB5273" w:rsidRDefault="002C65E0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</w:t>
            </w:r>
            <w:r w:rsidR="005D2B75"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чебно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-познавательная, внешняя) 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5D2B75" w:rsidRPr="002C65E0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  <w:r w:rsidR="002C65E0">
              <w:rPr>
                <w:rFonts w:eastAsia="Times New Roman" w:cs="Times New Roman"/>
                <w:sz w:val="24"/>
                <w:szCs w:val="24"/>
              </w:rPr>
              <w:t xml:space="preserve"> ситуациях 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упражнения с гимнастической палкой.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влияние общеразвивающих упражнений на организм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 занятиям физической культурой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рименять правила и пользоваться инструкциями.</w:t>
            </w:r>
          </w:p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оординировать и принимать различные позиции во взаимодействии</w:t>
            </w:r>
          </w:p>
        </w:tc>
        <w:tc>
          <w:tcPr>
            <w:tcW w:w="669" w:type="pct"/>
            <w:vMerge w:val="restar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Выполнение сложного варианта полосы препятствий.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78514F" w:rsidRPr="00DB5273" w:rsidRDefault="0078514F" w:rsidP="00DB21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Подвижная игра "День и ночь".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78514F" w:rsidRPr="00DB5273" w:rsidRDefault="0078514F" w:rsidP="003273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Вносить коррективы в выполнение правильных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 упражнений; сличать способ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действия с заданным эталоном.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решения задач.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Обращаться за помощью;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- строить монологическое высказывание, вести устный диалог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ТБ во время занятий играми. Бросок мяча снизу на месте. Ловля мяча на месте.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Ловля и бросок мяча</w:t>
            </w:r>
            <w:r w:rsidR="009375F4" w:rsidRPr="00DB52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установленные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правила в контроле способа решения.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проблемы.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 w:val="restart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мяча снизу на месте. Ловля мяча на месте.</w:t>
            </w:r>
          </w:p>
          <w:p w:rsidR="009375F4" w:rsidRPr="00DB5273" w:rsidRDefault="009375F4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Прыжок с места на результат.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5D2B75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и ловля мяча индивидуально, стоя на месте, кверху, о стенку. Эстафеты.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мяча двумя руками снизу, из-за головы, от плеча.</w:t>
            </w:r>
          </w:p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 – наклон вперед.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Перекаты, передачи мяча в парах, стоя на месте, по кругу.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78514F" w:rsidRPr="00DB5273" w:rsidRDefault="0078514F" w:rsidP="00CF01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Передачи мяча в парах, стоя на месте, по кругу, в шеренге.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7520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материал о зарождении олимпийских игр.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7851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мяча двумя руками снизу, из-за головы, от плеча.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5D2B75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 xml:space="preserve">ыполнять учебные действия в материализованной форме; </w:t>
            </w:r>
            <w:r w:rsidR="005D2B75"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тавить и формулировать проблемы.</w:t>
            </w:r>
          </w:p>
          <w:p w:rsidR="005D2B75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адавать вопросы, проявлять активность; использовать речь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669" w:type="pct"/>
            <w:vMerge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Передачи мяча. Бросок двумя руками от груди.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78514F" w:rsidRPr="00DB5273" w:rsidRDefault="0078514F" w:rsidP="00932B4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4139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514F" w:rsidRPr="00DB5273" w:rsidTr="00DB5273">
        <w:trPr>
          <w:trHeight w:val="85"/>
        </w:trPr>
        <w:tc>
          <w:tcPr>
            <w:tcW w:w="142" w:type="pct"/>
          </w:tcPr>
          <w:p w:rsidR="0078514F" w:rsidRPr="00DB5273" w:rsidRDefault="0078514F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8514F" w:rsidRPr="00DB5273" w:rsidRDefault="0078514F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Передачи мяча в колонне справа, слева, над головой, между ногами.</w:t>
            </w:r>
          </w:p>
        </w:tc>
        <w:tc>
          <w:tcPr>
            <w:tcW w:w="333" w:type="pct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8514F" w:rsidRPr="00DB5273" w:rsidRDefault="0078514F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78514F" w:rsidRPr="00DB5273" w:rsidRDefault="0078514F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78514F" w:rsidRPr="00DB5273" w:rsidRDefault="0078514F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8514F" w:rsidRPr="00DB5273" w:rsidRDefault="0078514F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B75" w:rsidRPr="00DB5273" w:rsidTr="00DB5273">
        <w:trPr>
          <w:trHeight w:val="85"/>
        </w:trPr>
        <w:tc>
          <w:tcPr>
            <w:tcW w:w="142" w:type="pct"/>
          </w:tcPr>
          <w:p w:rsidR="005D2B75" w:rsidRPr="00DB5273" w:rsidRDefault="005D2B75" w:rsidP="005D2B7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D2B75" w:rsidRPr="00DB5273" w:rsidRDefault="005D2B75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  <w:p w:rsidR="009375F4" w:rsidRPr="00DB5273" w:rsidRDefault="009375F4" w:rsidP="005D2B75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Контрольные тесты.</w:t>
            </w:r>
          </w:p>
        </w:tc>
        <w:tc>
          <w:tcPr>
            <w:tcW w:w="333" w:type="pct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5D2B75" w:rsidRPr="00DB5273" w:rsidRDefault="009375F4" w:rsidP="005D2B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shd w:val="clear" w:color="auto" w:fill="auto"/>
          </w:tcPr>
          <w:p w:rsidR="005D2B75" w:rsidRPr="00DB5273" w:rsidRDefault="00F54926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оставлять план и последовательность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5D2B75" w:rsidRPr="00DB5273" w:rsidRDefault="00F54926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скать и выделять необходимую информацию из различных источников.</w:t>
            </w:r>
          </w:p>
          <w:p w:rsidR="005D2B75" w:rsidRPr="00DB5273" w:rsidRDefault="00F54926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</w:t>
            </w:r>
            <w:r w:rsidR="005D2B75" w:rsidRPr="00DB5273">
              <w:rPr>
                <w:rFonts w:eastAsia="Times New Roman" w:cs="Times New Roman"/>
                <w:sz w:val="24"/>
                <w:szCs w:val="24"/>
              </w:rPr>
              <w:t>декватно использовать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bookmarkStart w:id="0" w:name="_GoBack"/>
            <w:bookmarkEnd w:id="0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деятельности</w:t>
            </w:r>
          </w:p>
        </w:tc>
        <w:tc>
          <w:tcPr>
            <w:tcW w:w="669" w:type="pct"/>
            <w:vMerge w:val="restart"/>
          </w:tcPr>
          <w:p w:rsidR="005D2B75" w:rsidRPr="00DB5273" w:rsidRDefault="005D2B75" w:rsidP="005D2B75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5D2B75" w:rsidRPr="00DB5273" w:rsidRDefault="005D2B75" w:rsidP="005D2B75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5D2B75" w:rsidRPr="00DB5273" w:rsidRDefault="005D2B75" w:rsidP="005D2B75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Излагать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правила и условия проведения подвижных игр.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5D2B75" w:rsidRPr="00DB5273" w:rsidRDefault="005D2B75" w:rsidP="005D2B75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:rsidR="005D2B75" w:rsidRPr="00DB5273" w:rsidRDefault="005D2B75" w:rsidP="005D2B75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Взаимодействовать в</w:t>
            </w:r>
          </w:p>
          <w:p w:rsidR="005D2B75" w:rsidRPr="00DB5273" w:rsidRDefault="005D2B75" w:rsidP="005D2B75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парах и группах при выполнении технических действий в подвижных играх.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Моделировать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5D2B75" w:rsidRPr="00DB5273" w:rsidRDefault="005D2B75" w:rsidP="005D2B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Принимать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D2B75" w:rsidRPr="00DB5273" w:rsidRDefault="005D2B75" w:rsidP="005D2B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D2B75" w:rsidRPr="00DB5273" w:rsidRDefault="005D2B75" w:rsidP="005D2B7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Передачи мяча в колонне справа, слева, над головой, между ногами. Эстафеты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Ловля, передача и бросок мяча. Эстафеты с мячами.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Бросок мяча снизу на месте в щит. Бросок мяча в цель (обруч). Ведение мяча индивидуально.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мяча индивидуально, стоя на месте. Эстафеты.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мяча индивидуально правой, левой рукой в движении по прямой шагом.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и передача мяча в паре, стоя на месте и в шаге.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 w:val="restar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безопасности при игре.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Уметь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выполнить основные движения с мячом по видам спорта.</w:t>
            </w:r>
          </w:p>
          <w:p w:rsidR="00F54926" w:rsidRPr="00DB5273" w:rsidRDefault="00F54926" w:rsidP="00F54926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Проявлять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быстроту и ловкость во время подвижных игр.</w:t>
            </w:r>
          </w:p>
          <w:p w:rsidR="00F54926" w:rsidRPr="00DB5273" w:rsidRDefault="00F54926" w:rsidP="00F54926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Соблюдать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  <w:p w:rsidR="00F54926" w:rsidRPr="00DB5273" w:rsidRDefault="00F54926" w:rsidP="00F54926">
            <w:pPr>
              <w:keepNext/>
              <w:keepLines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  <w:bookmarkStart w:id="1" w:name="bookmark46"/>
            <w:r w:rsidRPr="00DB5273">
              <w:rPr>
                <w:rFonts w:eastAsia="Calibri" w:cs="Times New Roman"/>
                <w:bCs/>
                <w:sz w:val="24"/>
                <w:szCs w:val="24"/>
              </w:rPr>
              <w:t>Взаимодействовать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в</w:t>
            </w:r>
            <w:bookmarkEnd w:id="1"/>
            <w:r w:rsidRPr="00DB527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Calibri" w:cs="Times New Roman"/>
                <w:bCs/>
                <w:sz w:val="24"/>
                <w:szCs w:val="24"/>
              </w:rPr>
              <w:t>парах и группах при выполнении технических действий из спортивных игр.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Ведение и передача мяча в паре, стоя на месте и в шаге. Эстафета с элементами баскетбола.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5273" w:rsidRPr="00DB5273" w:rsidTr="00DB5273">
        <w:trPr>
          <w:trHeight w:val="85"/>
        </w:trPr>
        <w:tc>
          <w:tcPr>
            <w:tcW w:w="142" w:type="pct"/>
          </w:tcPr>
          <w:p w:rsidR="00DB5273" w:rsidRPr="00DB5273" w:rsidRDefault="00DB5273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B5273" w:rsidRPr="00DB5273" w:rsidRDefault="00DB5273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Подвижная игра с мячом "Охотники и утки"</w:t>
            </w:r>
          </w:p>
        </w:tc>
        <w:tc>
          <w:tcPr>
            <w:tcW w:w="333" w:type="pct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B5273" w:rsidRPr="00DB5273" w:rsidRDefault="00DB5273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DB5273" w:rsidRPr="00DB5273" w:rsidRDefault="00DB5273" w:rsidP="008650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B5273" w:rsidRPr="00DB5273" w:rsidRDefault="00DB5273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5273" w:rsidRPr="00DB5273" w:rsidTr="00DB5273">
        <w:trPr>
          <w:trHeight w:val="85"/>
        </w:trPr>
        <w:tc>
          <w:tcPr>
            <w:tcW w:w="142" w:type="pct"/>
          </w:tcPr>
          <w:p w:rsidR="00DB5273" w:rsidRPr="00DB5273" w:rsidRDefault="00DB5273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B5273" w:rsidRPr="00DB5273" w:rsidRDefault="00DB5273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Общеразвивающие упражнения с мячами.</w:t>
            </w:r>
          </w:p>
        </w:tc>
        <w:tc>
          <w:tcPr>
            <w:tcW w:w="333" w:type="pct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B5273" w:rsidRPr="00DB5273" w:rsidRDefault="00DB5273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vMerge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B5273" w:rsidRPr="00DB5273" w:rsidRDefault="00DB5273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наклоне вперед из положения стоя.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Упражнение на выносливость - вис на время.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учебно-познавательная, внешняя)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F54926" w:rsidRPr="002C65E0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2C65E0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 удерживать познавательную задачу и применять установленные правила.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669" w:type="pc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прыжке в длину с места.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 жизни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 w:val="restar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DB5273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Различать разновидности беговых заданий. 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в упоре на руках.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 учебной деятельности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подтягивании на низкой перекладине из виса лежа.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 жизни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5273" w:rsidRPr="00DB5273" w:rsidTr="00DB5273">
        <w:trPr>
          <w:trHeight w:val="85"/>
        </w:trPr>
        <w:tc>
          <w:tcPr>
            <w:tcW w:w="142" w:type="pct"/>
          </w:tcPr>
          <w:p w:rsidR="00DB5273" w:rsidRPr="00DB5273" w:rsidRDefault="00DB5273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B5273" w:rsidRPr="00DB5273" w:rsidRDefault="00DB5273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Метание малого мяча в горизонтальную цель.</w:t>
            </w:r>
          </w:p>
        </w:tc>
        <w:tc>
          <w:tcPr>
            <w:tcW w:w="333" w:type="pct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B5273" w:rsidRPr="00DB5273" w:rsidRDefault="00DB5273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 выполнение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B5273" w:rsidRPr="00DB5273" w:rsidRDefault="00DB5273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5273" w:rsidRPr="00DB5273" w:rsidTr="00DB5273">
        <w:trPr>
          <w:trHeight w:val="85"/>
        </w:trPr>
        <w:tc>
          <w:tcPr>
            <w:tcW w:w="142" w:type="pct"/>
          </w:tcPr>
          <w:p w:rsidR="00DB5273" w:rsidRPr="00DB5273" w:rsidRDefault="00DB5273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B5273" w:rsidRPr="00DB5273" w:rsidRDefault="00DB5273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B5273" w:rsidRPr="00DB5273" w:rsidRDefault="00DB5273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 выполнение</w:t>
            </w:r>
          </w:p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</w:p>
        </w:tc>
        <w:tc>
          <w:tcPr>
            <w:tcW w:w="1048" w:type="pct"/>
            <w:vMerge/>
            <w:shd w:val="clear" w:color="auto" w:fill="auto"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B5273" w:rsidRPr="00DB5273" w:rsidRDefault="00DB5273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B5273" w:rsidRPr="00DB5273" w:rsidRDefault="00DB5273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B5273" w:rsidRPr="00DB5273" w:rsidRDefault="00DB5273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подъеме туловища из положения лежа на спине за 30 секунд.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 жизни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Баскетбольные упражнения.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Строить сообщения в устной форме.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F54926" w:rsidRPr="002C65E0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2C65E0">
              <w:rPr>
                <w:rFonts w:eastAsia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669" w:type="pct"/>
            <w:vMerge w:val="restar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Контрольный урок по ведению, броску и ловле мяча.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беге на 30 м.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поступки, установка на здоровый образ жизни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Тестирование в челночном беге 3х10 м.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Метание т/мяча на дальность.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D95A3A" w:rsidRPr="00DB5273" w:rsidRDefault="00D95A3A" w:rsidP="00752E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669" w:type="pct"/>
            <w:vMerge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мотивация учебной деятельности</w:t>
            </w:r>
          </w:p>
        </w:tc>
        <w:tc>
          <w:tcPr>
            <w:tcW w:w="1048" w:type="pct"/>
            <w:vMerge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D95A3A" w:rsidRPr="00DB5273" w:rsidRDefault="00D95A3A" w:rsidP="00F54926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D95A3A" w:rsidRPr="00DB5273" w:rsidRDefault="00D95A3A" w:rsidP="00F5492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95A3A" w:rsidRPr="00DB5273" w:rsidRDefault="00D95A3A" w:rsidP="00F54926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D95A3A" w:rsidRPr="00DB5273" w:rsidRDefault="00D95A3A" w:rsidP="00F54926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Основы правил игры в футбол.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учебные действия в материализованной форме; вносить необходимые изменения и дополнения.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D95A3A" w:rsidRPr="00DB5273" w:rsidRDefault="00D95A3A" w:rsidP="006831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669" w:type="pct"/>
            <w:vMerge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Знакомство с эстафетами.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</w:p>
        </w:tc>
        <w:tc>
          <w:tcPr>
            <w:tcW w:w="1048" w:type="pct"/>
            <w:vMerge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для регуляции своего действия.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Эстафеты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 деятельности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D95A3A" w:rsidRPr="00DB5273" w:rsidRDefault="00D95A3A" w:rsidP="003629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A3A" w:rsidRPr="00DB5273" w:rsidTr="00DB5273">
        <w:trPr>
          <w:trHeight w:val="85"/>
        </w:trPr>
        <w:tc>
          <w:tcPr>
            <w:tcW w:w="142" w:type="pct"/>
          </w:tcPr>
          <w:p w:rsidR="00D95A3A" w:rsidRPr="00DB5273" w:rsidRDefault="00D95A3A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95A3A" w:rsidRPr="00DB5273" w:rsidRDefault="00D95A3A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Эстафеты</w:t>
            </w:r>
          </w:p>
        </w:tc>
        <w:tc>
          <w:tcPr>
            <w:tcW w:w="333" w:type="pct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D95A3A" w:rsidRPr="00DB5273" w:rsidRDefault="00D95A3A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</w:p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 деятельности</w:t>
            </w:r>
          </w:p>
        </w:tc>
        <w:tc>
          <w:tcPr>
            <w:tcW w:w="1048" w:type="pct"/>
            <w:vMerge/>
            <w:shd w:val="clear" w:color="auto" w:fill="auto"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95A3A" w:rsidRPr="00DB5273" w:rsidRDefault="00D95A3A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95A3A" w:rsidRPr="00DB5273" w:rsidRDefault="00D95A3A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A3A" w:rsidRPr="00DB5273" w:rsidRDefault="00D95A3A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Самоопределение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осознание ответственности человека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действий,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контроль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669" w:type="pct"/>
            <w:vMerge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54926" w:rsidRPr="00DB5273" w:rsidTr="00DB5273">
        <w:trPr>
          <w:trHeight w:val="85"/>
        </w:trPr>
        <w:tc>
          <w:tcPr>
            <w:tcW w:w="142" w:type="pct"/>
          </w:tcPr>
          <w:p w:rsidR="00F54926" w:rsidRPr="00DB5273" w:rsidRDefault="00F54926" w:rsidP="00F5492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поведения при купании в водоемах во время летних каникул.</w:t>
            </w:r>
          </w:p>
        </w:tc>
        <w:tc>
          <w:tcPr>
            <w:tcW w:w="333" w:type="pct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54926" w:rsidRPr="00DB5273" w:rsidRDefault="00F54926" w:rsidP="00F549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shd w:val="clear" w:color="auto" w:fill="auto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 решения задач.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</w:tcPr>
          <w:p w:rsidR="00F54926" w:rsidRPr="00DB5273" w:rsidRDefault="00F54926" w:rsidP="00F5492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поведения при купании в открытых водоемах.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54926" w:rsidRPr="00DB5273" w:rsidRDefault="00F54926" w:rsidP="00F549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54926" w:rsidRPr="00DB5273" w:rsidRDefault="00F54926" w:rsidP="00F5492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B156B" w:rsidRPr="00DB5273" w:rsidRDefault="00FB156B" w:rsidP="009375F4">
      <w:pPr>
        <w:rPr>
          <w:rFonts w:cs="Times New Roman"/>
          <w:sz w:val="24"/>
          <w:szCs w:val="24"/>
        </w:rPr>
      </w:pPr>
    </w:p>
    <w:sectPr w:rsidR="00FB156B" w:rsidRPr="00DB5273" w:rsidSect="00D95A3A">
      <w:footerReference w:type="default" r:id="rId7"/>
      <w:pgSz w:w="16838" w:h="11906" w:orient="landscape"/>
      <w:pgMar w:top="1134" w:right="567" w:bottom="567" w:left="1134" w:header="709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9E" w:rsidRDefault="0094589E" w:rsidP="00D95A3A">
      <w:r>
        <w:separator/>
      </w:r>
    </w:p>
  </w:endnote>
  <w:endnote w:type="continuationSeparator" w:id="0">
    <w:p w:rsidR="0094589E" w:rsidRDefault="0094589E" w:rsidP="00D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91294"/>
      <w:docPartObj>
        <w:docPartGallery w:val="Page Numbers (Bottom of Page)"/>
        <w:docPartUnique/>
      </w:docPartObj>
    </w:sdtPr>
    <w:sdtEndPr/>
    <w:sdtContent>
      <w:p w:rsidR="00D95A3A" w:rsidRDefault="00D95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5A3A" w:rsidRDefault="00D95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9E" w:rsidRDefault="0094589E" w:rsidP="00D95A3A">
      <w:r>
        <w:separator/>
      </w:r>
    </w:p>
  </w:footnote>
  <w:footnote w:type="continuationSeparator" w:id="0">
    <w:p w:rsidR="0094589E" w:rsidRDefault="0094589E" w:rsidP="00D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968BB"/>
    <w:rsid w:val="000B1685"/>
    <w:rsid w:val="000E2681"/>
    <w:rsid w:val="00100D8B"/>
    <w:rsid w:val="00112960"/>
    <w:rsid w:val="00170B46"/>
    <w:rsid w:val="0017254E"/>
    <w:rsid w:val="00194A8A"/>
    <w:rsid w:val="00255DE8"/>
    <w:rsid w:val="002C4732"/>
    <w:rsid w:val="002C65E0"/>
    <w:rsid w:val="002E2993"/>
    <w:rsid w:val="003048D0"/>
    <w:rsid w:val="00355F26"/>
    <w:rsid w:val="00474E28"/>
    <w:rsid w:val="004855E3"/>
    <w:rsid w:val="004A0A7C"/>
    <w:rsid w:val="004D2435"/>
    <w:rsid w:val="00511F04"/>
    <w:rsid w:val="005249DA"/>
    <w:rsid w:val="005508B3"/>
    <w:rsid w:val="00557740"/>
    <w:rsid w:val="00564C0E"/>
    <w:rsid w:val="00581778"/>
    <w:rsid w:val="00595306"/>
    <w:rsid w:val="005C7550"/>
    <w:rsid w:val="005D2B75"/>
    <w:rsid w:val="00634C3D"/>
    <w:rsid w:val="006A796F"/>
    <w:rsid w:val="0072127F"/>
    <w:rsid w:val="0074795F"/>
    <w:rsid w:val="00755724"/>
    <w:rsid w:val="00770646"/>
    <w:rsid w:val="0078514F"/>
    <w:rsid w:val="008253D7"/>
    <w:rsid w:val="009375F4"/>
    <w:rsid w:val="0094589E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C05422"/>
    <w:rsid w:val="00CE2F2A"/>
    <w:rsid w:val="00D95A3A"/>
    <w:rsid w:val="00DB5273"/>
    <w:rsid w:val="00DC0B97"/>
    <w:rsid w:val="00DC313C"/>
    <w:rsid w:val="00DE7F5D"/>
    <w:rsid w:val="00E66065"/>
    <w:rsid w:val="00E67457"/>
    <w:rsid w:val="00E902FD"/>
    <w:rsid w:val="00EB6761"/>
    <w:rsid w:val="00EB7EA3"/>
    <w:rsid w:val="00EC7BF1"/>
    <w:rsid w:val="00ED2875"/>
    <w:rsid w:val="00F54926"/>
    <w:rsid w:val="00F95113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2FE6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7</cp:revision>
  <cp:lastPrinted>2018-09-22T22:37:00Z</cp:lastPrinted>
  <dcterms:created xsi:type="dcterms:W3CDTF">2018-09-22T20:30:00Z</dcterms:created>
  <dcterms:modified xsi:type="dcterms:W3CDTF">2018-12-02T05:19:00Z</dcterms:modified>
</cp:coreProperties>
</file>