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A" w:rsidRDefault="00E80AEA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</w:p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5040"/>
        <w:gridCol w:w="4531"/>
      </w:tblGrid>
      <w:tr w:rsidR="00001AEA" w:rsidRPr="00001AEA" w:rsidTr="00F36702">
        <w:tc>
          <w:tcPr>
            <w:tcW w:w="5040" w:type="dxa"/>
            <w:shd w:val="clear" w:color="auto" w:fill="auto"/>
          </w:tcPr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Шильпуховская основная  школа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152434,Ярославская </w:t>
            </w:r>
            <w:proofErr w:type="spellStart"/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область,Первомайский</w:t>
            </w:r>
            <w:proofErr w:type="spellEnd"/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район ,</w:t>
            </w:r>
            <w:proofErr w:type="spellStart"/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</w:t>
            </w:r>
            <w:proofErr w:type="gramStart"/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.Ш</w:t>
            </w:r>
            <w:proofErr w:type="gramEnd"/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ильпухово</w:t>
            </w:r>
            <w:proofErr w:type="spellEnd"/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01AE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Тел. 3-47-48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2017</w:t>
            </w:r>
            <w:r w:rsidR="0073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департамента  образования </w:t>
            </w: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И.В. Лободе</w:t>
            </w: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Ю.В.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Шильпуховской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(Ф.И.О.  руководителя учреждения)                                                                                </w:t>
            </w: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EA" w:rsidRPr="00001AEA" w:rsidRDefault="00001AEA" w:rsidP="0000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882" w:rsidRDefault="002E7882" w:rsidP="00001AEA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A32D7" w:rsidRDefault="006A32D7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65653E" w:rsidRP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65653E" w:rsidRPr="0065653E">
        <w:rPr>
          <w:rFonts w:ascii="Times New Roman" w:hAnsi="Times New Roman" w:cs="Times New Roman"/>
          <w:sz w:val="28"/>
        </w:rPr>
        <w:t xml:space="preserve">об устранении </w:t>
      </w:r>
      <w:r w:rsidR="006A32D7">
        <w:rPr>
          <w:rFonts w:ascii="Times New Roman" w:hAnsi="Times New Roman" w:cs="Times New Roman"/>
          <w:sz w:val="28"/>
        </w:rPr>
        <w:t xml:space="preserve">выявленных </w:t>
      </w:r>
      <w:r w:rsidR="0065653E" w:rsidRPr="0065653E">
        <w:rPr>
          <w:rFonts w:ascii="Times New Roman" w:hAnsi="Times New Roman" w:cs="Times New Roman"/>
          <w:sz w:val="28"/>
        </w:rPr>
        <w:t>нарушений</w:t>
      </w:r>
    </w:p>
    <w:p w:rsidR="0050047A" w:rsidRDefault="0050047A" w:rsidP="006565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65653E" w:rsidRPr="00921106" w:rsidRDefault="0065653E" w:rsidP="0065653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5653E" w:rsidRDefault="0065653E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предписанием, выданным департаментом образования Ярославской области от «</w:t>
      </w:r>
      <w:r w:rsidR="00001AEA">
        <w:rPr>
          <w:rFonts w:ascii="Times New Roman" w:hAnsi="Times New Roman" w:cs="Times New Roman"/>
          <w:sz w:val="28"/>
        </w:rPr>
        <w:t>31 » октября 2016</w:t>
      </w:r>
      <w:r>
        <w:rPr>
          <w:rFonts w:ascii="Times New Roman" w:hAnsi="Times New Roman" w:cs="Times New Roman"/>
          <w:sz w:val="28"/>
        </w:rPr>
        <w:t xml:space="preserve"> года, нарушения</w:t>
      </w:r>
      <w:r w:rsidR="009E5E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выявленные в </w:t>
      </w:r>
      <w:r w:rsidR="00C53169">
        <w:rPr>
          <w:rFonts w:ascii="Times New Roman" w:hAnsi="Times New Roman" w:cs="Times New Roman"/>
          <w:sz w:val="28"/>
        </w:rPr>
        <w:t xml:space="preserve">ходеплановой  выездной  </w:t>
      </w:r>
      <w:r>
        <w:rPr>
          <w:rFonts w:ascii="Times New Roman" w:hAnsi="Times New Roman" w:cs="Times New Roman"/>
          <w:sz w:val="28"/>
        </w:rPr>
        <w:t>проверки</w:t>
      </w:r>
      <w:r w:rsidR="00921106">
        <w:rPr>
          <w:rFonts w:ascii="Times New Roman" w:hAnsi="Times New Roman" w:cs="Times New Roman"/>
          <w:sz w:val="28"/>
        </w:rPr>
        <w:t>, устранены.</w:t>
      </w:r>
    </w:p>
    <w:p w:rsidR="00E74EDD" w:rsidRPr="00E76BE1" w:rsidRDefault="00CC24AA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i/>
          <w:sz w:val="28"/>
        </w:rPr>
      </w:pPr>
      <w:r w:rsidRPr="00E76BE1">
        <w:rPr>
          <w:rFonts w:ascii="Times New Roman" w:hAnsi="Times New Roman" w:cs="Times New Roman"/>
          <w:i/>
          <w:sz w:val="28"/>
        </w:rPr>
        <w:t>Проведен</w:t>
      </w:r>
      <w:r w:rsidR="00DE0B56" w:rsidRPr="00E76BE1">
        <w:rPr>
          <w:rFonts w:ascii="Times New Roman" w:hAnsi="Times New Roman" w:cs="Times New Roman"/>
          <w:i/>
          <w:sz w:val="28"/>
        </w:rPr>
        <w:t>ы</w:t>
      </w:r>
      <w:r w:rsidR="00E74EDD" w:rsidRPr="00E76BE1">
        <w:rPr>
          <w:rFonts w:ascii="Times New Roman" w:hAnsi="Times New Roman" w:cs="Times New Roman"/>
          <w:i/>
          <w:sz w:val="28"/>
        </w:rPr>
        <w:t xml:space="preserve"> (указать по факту)</w:t>
      </w:r>
      <w:r w:rsidRPr="00E76BE1">
        <w:rPr>
          <w:rFonts w:ascii="Times New Roman" w:hAnsi="Times New Roman" w:cs="Times New Roman"/>
          <w:i/>
          <w:sz w:val="28"/>
        </w:rPr>
        <w:t>:</w:t>
      </w:r>
      <w:r w:rsidR="00E74EDD" w:rsidRPr="00E76BE1">
        <w:rPr>
          <w:rFonts w:ascii="Times New Roman" w:hAnsi="Times New Roman" w:cs="Times New Roman"/>
          <w:i/>
          <w:sz w:val="28"/>
        </w:rPr>
        <w:t>беседы с учителями</w:t>
      </w:r>
      <w:r w:rsidR="00DE0B56" w:rsidRPr="00E76BE1">
        <w:rPr>
          <w:rFonts w:ascii="Times New Roman" w:hAnsi="Times New Roman" w:cs="Times New Roman"/>
          <w:i/>
          <w:sz w:val="28"/>
        </w:rPr>
        <w:t xml:space="preserve">, </w:t>
      </w:r>
      <w:r w:rsidRPr="00E76BE1">
        <w:rPr>
          <w:rFonts w:ascii="Times New Roman" w:hAnsi="Times New Roman" w:cs="Times New Roman"/>
          <w:i/>
          <w:sz w:val="28"/>
        </w:rPr>
        <w:t>заседание педагогического  совета</w:t>
      </w:r>
      <w:r w:rsidR="00DE0B56" w:rsidRPr="00E76BE1">
        <w:rPr>
          <w:rFonts w:ascii="Times New Roman" w:hAnsi="Times New Roman" w:cs="Times New Roman"/>
          <w:i/>
          <w:sz w:val="28"/>
        </w:rPr>
        <w:t xml:space="preserve">, </w:t>
      </w:r>
      <w:r w:rsidRPr="00E76BE1">
        <w:rPr>
          <w:rFonts w:ascii="Times New Roman" w:hAnsi="Times New Roman" w:cs="Times New Roman"/>
          <w:i/>
          <w:sz w:val="28"/>
        </w:rPr>
        <w:t>заседание методического объединения</w:t>
      </w:r>
      <w:r w:rsidR="00DE0B56" w:rsidRPr="00E76BE1">
        <w:rPr>
          <w:rFonts w:ascii="Times New Roman" w:hAnsi="Times New Roman" w:cs="Times New Roman"/>
          <w:i/>
          <w:sz w:val="28"/>
        </w:rPr>
        <w:t xml:space="preserve">, </w:t>
      </w:r>
      <w:r w:rsidRPr="00E76BE1">
        <w:rPr>
          <w:rFonts w:ascii="Times New Roman" w:hAnsi="Times New Roman" w:cs="Times New Roman"/>
          <w:i/>
          <w:sz w:val="28"/>
        </w:rPr>
        <w:t>совещание при директоре</w:t>
      </w:r>
      <w:r w:rsidR="00E74EDD" w:rsidRPr="00E76BE1">
        <w:rPr>
          <w:rFonts w:ascii="Times New Roman" w:hAnsi="Times New Roman" w:cs="Times New Roman"/>
          <w:i/>
          <w:sz w:val="28"/>
        </w:rPr>
        <w:t xml:space="preserve"> и т.д.,на котор</w:t>
      </w:r>
      <w:r w:rsidR="00DE0B56" w:rsidRPr="00E76BE1">
        <w:rPr>
          <w:rFonts w:ascii="Times New Roman" w:hAnsi="Times New Roman" w:cs="Times New Roman"/>
          <w:i/>
          <w:sz w:val="28"/>
        </w:rPr>
        <w:t>ых</w:t>
      </w:r>
      <w:r w:rsidR="00E74EDD" w:rsidRPr="00E76BE1">
        <w:rPr>
          <w:rFonts w:ascii="Times New Roman" w:hAnsi="Times New Roman" w:cs="Times New Roman"/>
          <w:i/>
          <w:sz w:val="28"/>
        </w:rPr>
        <w:t xml:space="preserve"> рассмотрены </w:t>
      </w:r>
      <w:r w:rsidR="00DE0B56" w:rsidRPr="00E76BE1">
        <w:rPr>
          <w:rFonts w:ascii="Times New Roman" w:hAnsi="Times New Roman" w:cs="Times New Roman"/>
          <w:i/>
          <w:sz w:val="28"/>
        </w:rPr>
        <w:t xml:space="preserve">выявленные в ходе проверки нарушения </w:t>
      </w:r>
      <w:r w:rsidR="00E74EDD" w:rsidRPr="00E76BE1">
        <w:rPr>
          <w:rFonts w:ascii="Times New Roman" w:hAnsi="Times New Roman" w:cs="Times New Roman"/>
          <w:i/>
          <w:sz w:val="28"/>
        </w:rPr>
        <w:t xml:space="preserve">и </w:t>
      </w:r>
      <w:r w:rsidR="005C0AC1" w:rsidRPr="00E76BE1">
        <w:rPr>
          <w:rFonts w:ascii="Times New Roman" w:hAnsi="Times New Roman" w:cs="Times New Roman"/>
          <w:i/>
          <w:sz w:val="28"/>
        </w:rPr>
        <w:t xml:space="preserve">принятие мер для </w:t>
      </w:r>
      <w:r w:rsidR="00DE0B56" w:rsidRPr="00E76BE1">
        <w:rPr>
          <w:rFonts w:ascii="Times New Roman" w:hAnsi="Times New Roman" w:cs="Times New Roman"/>
          <w:i/>
          <w:sz w:val="28"/>
        </w:rPr>
        <w:t>их устранения.</w:t>
      </w:r>
    </w:p>
    <w:p w:rsidR="00A05A55" w:rsidRPr="00CC24AA" w:rsidRDefault="00A05A55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372"/>
        <w:gridCol w:w="3118"/>
      </w:tblGrid>
      <w:tr w:rsidR="00A05A55" w:rsidRPr="007B2493" w:rsidTr="00BC2E9E">
        <w:tc>
          <w:tcPr>
            <w:tcW w:w="7372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3118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Внесённые изменения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A05A55" w:rsidRPr="007B2493" w:rsidTr="00BC2E9E">
        <w:tc>
          <w:tcPr>
            <w:tcW w:w="7372" w:type="dxa"/>
          </w:tcPr>
          <w:p w:rsidR="00A05A55" w:rsidRPr="004C79A7" w:rsidRDefault="004C79A7" w:rsidP="004C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ч. 1 ст. 58 Федерального закона от 29 декабря 2012 года № 273-ФЗ «Об образовании в Российской Федерации» учебным планом образовательной организации на 2016-2017 учебный год не определены формы промежуточной аттестации;</w:t>
            </w:r>
          </w:p>
        </w:tc>
        <w:tc>
          <w:tcPr>
            <w:tcW w:w="3118" w:type="dxa"/>
          </w:tcPr>
          <w:p w:rsidR="00A05A55" w:rsidRPr="007B2493" w:rsidRDefault="00BC2E9E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A05A55" w:rsidRPr="007B2493" w:rsidTr="00BC2E9E">
        <w:tc>
          <w:tcPr>
            <w:tcW w:w="7372" w:type="dxa"/>
          </w:tcPr>
          <w:p w:rsidR="00A05A55" w:rsidRDefault="00A05A55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55" w:rsidRDefault="00515C72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3 ч. 2 ст. 29 Федерального закона от 29 декабря 2012 года № 273-ФЗ «Об образовании в Российской Федерации», п. 5 Порядка проведения образовательной организацией </w:t>
            </w:r>
            <w:proofErr w:type="spell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утверждённого приказом Министерства образования и науки Российской Федерации от 14.06.2013 г. № 462 «Об утверждении порядка проведения </w:t>
            </w:r>
            <w:proofErr w:type="spell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организацией», в образовательной организации не определены сроки, форма проведения </w:t>
            </w:r>
            <w:proofErr w:type="spell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, состав лиц, привлекаемых для</w:t>
            </w:r>
            <w:proofErr w:type="gram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его проведения;</w:t>
            </w:r>
          </w:p>
          <w:p w:rsidR="00A05A55" w:rsidRDefault="00A05A55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5A55" w:rsidRPr="007B2493" w:rsidRDefault="00143412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Start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 </w:t>
            </w:r>
            <w:proofErr w:type="spellStart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 xml:space="preserve"> , состав лиц, привлекаемых для его проведения определены в локальном акте учреждения, размещенном на сайте  школы</w:t>
            </w:r>
          </w:p>
        </w:tc>
      </w:tr>
      <w:tr w:rsidR="00A05A55" w:rsidRPr="007B2493" w:rsidTr="00BC2E9E">
        <w:trPr>
          <w:trHeight w:val="720"/>
        </w:trPr>
        <w:tc>
          <w:tcPr>
            <w:tcW w:w="7372" w:type="dxa"/>
          </w:tcPr>
          <w:p w:rsidR="00A05A55" w:rsidRDefault="002F039B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B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3 ч. 2 ст. 29 Федерального закона от 29 декабря 2012 года № 273-ФЗ «Об образовании в Российской Федерации», п. 7 Порядка проведения образовательной организацией </w:t>
            </w:r>
            <w:proofErr w:type="spell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утверждённого приказом Министерства образования и науки Российской Федерации от 14.06.2013 г. № 462 «Об утверждении порядка проведения </w:t>
            </w:r>
            <w:proofErr w:type="spell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организацией», в образовательной организации отсутствует отчёт о результатах </w:t>
            </w:r>
            <w:proofErr w:type="spell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05A55" w:rsidRPr="007B2493" w:rsidRDefault="00A05A55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5A55" w:rsidRPr="007B2493" w:rsidRDefault="00143412" w:rsidP="00723ED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2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proofErr w:type="spellStart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 xml:space="preserve"> за 2015-2016 </w:t>
            </w:r>
            <w:proofErr w:type="spellStart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. размещен на сайте учреждения</w:t>
            </w:r>
          </w:p>
        </w:tc>
      </w:tr>
      <w:tr w:rsidR="002F039B" w:rsidRPr="007B2493" w:rsidTr="00BC2E9E">
        <w:tc>
          <w:tcPr>
            <w:tcW w:w="7372" w:type="dxa"/>
          </w:tcPr>
          <w:p w:rsidR="002F039B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В нарушение ч. 2 ст. 60 Федерального закона от 29 декабря 2012 года № 273-ФЗ «Об образовании в Российской Федерации»,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14.02.2014 № 115 «Об утверждении Порядка заполнения, учёта и выдачи аттестатов об основном общем и среднем общемобразовании</w:t>
            </w:r>
            <w:proofErr w:type="gram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и их дубликатов» (далее -  Порядок заполнения, учёта и выдачи аттестатов),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утверждённого приказом Министерства образования и науки Российской Федерации от 14 октября 2013 года № 1145 «Об утверждении образца свидетельства обобучении и</w:t>
            </w:r>
            <w:proofErr w:type="gram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(далее – Порядок выдачи свидетельств), выдача аттестатов об основном общем образовании и свидетельств об обучении регистрируется в одной Книге – Книге учёта и записи свидетельств о неполном среднем образовании (далее – Книга);</w:t>
            </w:r>
            <w:proofErr w:type="gramEnd"/>
          </w:p>
          <w:p w:rsidR="002F039B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B" w:rsidRPr="007B2493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039B" w:rsidRPr="007B2493" w:rsidRDefault="00143412" w:rsidP="0044245D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В Книге регистрации выдачи свидетельств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тельным программам, </w:t>
            </w:r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проставлены  подпись руководителя образовательной организации и печать образовательной организации</w:t>
            </w:r>
            <w:proofErr w:type="gramEnd"/>
          </w:p>
        </w:tc>
      </w:tr>
      <w:tr w:rsidR="002F039B" w:rsidRPr="007B2493" w:rsidTr="00BC2E9E">
        <w:tc>
          <w:tcPr>
            <w:tcW w:w="7372" w:type="dxa"/>
          </w:tcPr>
          <w:p w:rsidR="002F039B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В нарушение ч. 2 ст. 60 Федерального закона от 29 декабря 2012 года № 273-ФЗ «Об образовании в Российской Федерации», п. 18 Порядка заполнения, учёта и выдачи аттестатов, п. 5 Порядка выдачи свидетельств в образовательной организации в Книге в 2014, 2015, 2016 году отсутствует подпись уполномоченного лица образовательной организации, выдавшего аттестат, подпись классного руководителя, печать образовательной организации отдельно по каждому классу</w:t>
            </w:r>
            <w:proofErr w:type="gramEnd"/>
            <w:r w:rsidR="00515C72" w:rsidRPr="00515C72">
              <w:rPr>
                <w:rFonts w:ascii="Times New Roman" w:hAnsi="Times New Roman" w:cs="Times New Roman"/>
                <w:sz w:val="28"/>
                <w:szCs w:val="28"/>
              </w:rPr>
              <w:t>, дата и номер приказа о выдаче аттестатов/свидетельств, дата выдачи аттестатов/свидетельств, подписи лиц, получивших аттестаты/свидетельства;</w:t>
            </w:r>
          </w:p>
          <w:p w:rsidR="002F039B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9B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039B" w:rsidRPr="007B2493" w:rsidRDefault="00143412" w:rsidP="0044245D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Книге регистрации выдачи свидетельств в 2015 году проставлены сведения о дате и номере приказа об отчислении выпускников из образовательной организации, дата получения свидетельства, учётный </w:t>
            </w:r>
            <w:r w:rsidRPr="0014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записи (по порядку);</w:t>
            </w:r>
          </w:p>
        </w:tc>
      </w:tr>
      <w:tr w:rsidR="002F039B" w:rsidRPr="007B2493" w:rsidTr="00BC2E9E">
        <w:trPr>
          <w:trHeight w:val="720"/>
        </w:trPr>
        <w:tc>
          <w:tcPr>
            <w:tcW w:w="7372" w:type="dxa"/>
          </w:tcPr>
          <w:p w:rsidR="002F039B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ч. 4 ст. 60 Федерального закона от 29 декабря 2012 года            № 273-ФЗ «Об образовании в Российской Федерации», п. 19 Порядка заполнения, учёта и выдачи аттестатов, п. 6 Порядка выдачи свидетельств в Книгу списки выпускников внесены без учёта сквозной нумерации в каждом учебном году;</w:t>
            </w:r>
          </w:p>
          <w:p w:rsidR="002F039B" w:rsidRPr="007B2493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039B" w:rsidRPr="007B2493" w:rsidRDefault="00143412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2">
              <w:rPr>
                <w:rFonts w:ascii="Times New Roman" w:hAnsi="Times New Roman" w:cs="Times New Roman"/>
                <w:sz w:val="28"/>
                <w:szCs w:val="28"/>
              </w:rPr>
              <w:t>В Книге регистрации выдачи свидетельств в 2015 году проставлены сведения о дате и номере приказа об отчислении выпускников из образовательной организации, дата получения свидетельства, учётный номер записи (по порядку);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пункта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 января 2014 года № 32 «Об утверждении Порядка приёма граждан на обучение по образовательнымпрограммам</w:t>
            </w:r>
            <w:proofErr w:type="gram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основного общего и среднего общего образования» (далее – Порядок приёма), в заявлениях родителей (законных представителей) ребёнка отсутствуют сведения о месте рождения ребенка, об адресе места жительства ребёнка и одного из родителей (законных представителей), контактном телефоне одного из родителей (законных представителей) ребёнка (заявление Коротковой В.А., заявление </w:t>
            </w:r>
            <w:proofErr w:type="spell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Стригалёвой</w:t>
            </w:r>
            <w:proofErr w:type="spell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В.П. и другие);</w:t>
            </w:r>
            <w:proofErr w:type="gramEnd"/>
          </w:p>
        </w:tc>
        <w:tc>
          <w:tcPr>
            <w:tcW w:w="3118" w:type="dxa"/>
          </w:tcPr>
          <w:p w:rsidR="00515C72" w:rsidRPr="007B2493" w:rsidRDefault="00515C72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ч. 8 ст. 55 Федерального закона от 29 декабря 2012 года № 273-ФЗ «Об образовании в Российской Федерации», п. 13 Порядка приёма в образовательной организации не зафиксирован факт согласия на обработку персональных данных родителей (законных представителей) ребенка;</w:t>
            </w:r>
          </w:p>
        </w:tc>
        <w:tc>
          <w:tcPr>
            <w:tcW w:w="3118" w:type="dxa"/>
          </w:tcPr>
          <w:p w:rsidR="00515C72" w:rsidRPr="007B2493" w:rsidRDefault="00D507AA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507AA">
              <w:rPr>
                <w:rFonts w:ascii="Times New Roman" w:hAnsi="Times New Roman" w:cs="Times New Roman"/>
                <w:sz w:val="28"/>
                <w:szCs w:val="28"/>
              </w:rPr>
              <w:t>При приёме в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льную организацию </w:t>
            </w:r>
            <w:r w:rsidRPr="00D507AA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его персональных данных и персональных данных ребёнка фиксируется подписью каждого из  родителей (законных представителей) ребёнка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Федерального закона от 29 декабря 2012 года                № 273-ФЗ «Об образовании в Российской Федерации» в заявлениях родителей (законных представителей) о приёме в образовательную организацию используется термин «лицензия на </w:t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деятельности», вместо термина «лицензия на осуществление образовательной деятельности»;</w:t>
            </w:r>
          </w:p>
        </w:tc>
        <w:tc>
          <w:tcPr>
            <w:tcW w:w="3118" w:type="dxa"/>
          </w:tcPr>
          <w:p w:rsidR="00515C72" w:rsidRPr="007B2493" w:rsidRDefault="006D6963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6963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заявлениях родителей (законных представителей) детей о приеме в образовательную организацию термин «лицензия на осуществление </w:t>
            </w:r>
            <w:r w:rsidRPr="006D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деятельности» заменен  термином «лицензия на </w:t>
            </w:r>
            <w:proofErr w:type="gramStart"/>
            <w:r w:rsidRPr="006D6963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6D69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8 ст. 55 Федерального закона от 29 декабря 2012 года № 273-ФЗ «Об образовании в Российской Федерации», п. 14 Порядка приёма распорядительный акт о зачислении детей в образовательную организацию издан с нарушением установленного срока (заявление Коротковой В.А. от 14.06.2016, заявление </w:t>
            </w:r>
            <w:proofErr w:type="spell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Стригалёвой</w:t>
            </w:r>
            <w:proofErr w:type="spell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В.П. от 16.06.2016, приказ о зачислении от 30.06.2016);</w:t>
            </w:r>
            <w:proofErr w:type="gramEnd"/>
          </w:p>
        </w:tc>
        <w:tc>
          <w:tcPr>
            <w:tcW w:w="3118" w:type="dxa"/>
          </w:tcPr>
          <w:p w:rsidR="00515C72" w:rsidRPr="007B2493" w:rsidRDefault="00D507AA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детей в образовательную организацию приведен в соответствие с требованием законодательства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ч. 8 ст. 55 Федерального закона от 29 декабря 2012 года № 273-ФЗ «Об образовании в Российской Федерации», п. 18 Порядка приёма в образовательной организации отсутствует журнал приёма заявлений родителей (законных представителей), не выдается расписка в получении документов;</w:t>
            </w:r>
          </w:p>
        </w:tc>
        <w:tc>
          <w:tcPr>
            <w:tcW w:w="3118" w:type="dxa"/>
          </w:tcPr>
          <w:p w:rsidR="00515C72" w:rsidRPr="007B2493" w:rsidRDefault="00D507AA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 фиксируется в журнале.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п. 15 ч. 1 ст. 34 Федерального закона от 29 декабря 2012 года № 273-ФЗ «Об образовании в Российской Федерации», п. 10 Порядка и условий осуществления </w:t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г. № 177 «Об утверждении  Порядка и условий осуществления </w:t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перевода), в заявлении родителя (законного представителя) несовершеннолетнего обучающегося о </w:t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приёме в порядке перевода не указана исходная организация (заявление Чистяковой Л.В</w:t>
            </w:r>
            <w:proofErr w:type="gramEnd"/>
          </w:p>
        </w:tc>
        <w:tc>
          <w:tcPr>
            <w:tcW w:w="3118" w:type="dxa"/>
          </w:tcPr>
          <w:p w:rsidR="00515C72" w:rsidRPr="007B2493" w:rsidRDefault="00D507AA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родителей  указана исходящая организация муниципальное общеобразовательное учреждение Шильпуховская основная школа 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п. 15 ч. 1 ст. 34 Федерального закона от 29 декабря 2012 года № 273-ФЗ «Об образовании в Российской Федерации», Порядка перевода в преамбуле приказа «О приёме учащихся в МОУ Шильпуховская ООШ» имеется ссылка на Порядок приёма;</w:t>
            </w:r>
          </w:p>
        </w:tc>
        <w:tc>
          <w:tcPr>
            <w:tcW w:w="3118" w:type="dxa"/>
          </w:tcPr>
          <w:p w:rsidR="00515C72" w:rsidRPr="007B2493" w:rsidRDefault="00812455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Преамбула приказа пр</w:t>
            </w:r>
            <w:r w:rsidR="006D6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ведена в соответствие</w:t>
            </w:r>
            <w:r w:rsidR="006D696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законодательства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515C72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15C72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15 ч. 1 ст. 34 Федерального закона от 29 декабря 2012 года № 273-ФЗ «Об образовании в Российской Федерации», п. 11 Порядка перевода образовательной организацией вместо распорядительного </w:t>
            </w:r>
            <w:r w:rsidRPr="00515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 о приёме в порядке перевода, издается распорядительный акт «О приёме учащихся в МОУ Шильпуховская ООШ» (приказ от 31.08.2016 № 6У и др.);</w:t>
            </w:r>
            <w:proofErr w:type="gramEnd"/>
          </w:p>
        </w:tc>
        <w:tc>
          <w:tcPr>
            <w:tcW w:w="3118" w:type="dxa"/>
          </w:tcPr>
          <w:p w:rsidR="00515C72" w:rsidRPr="007B2493" w:rsidRDefault="006D6963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приведен в соответствие требованиям законодательства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3 ст. 55 Федерального закона от 29 декабря 2012 года № 273-ФЗ «Об образовании в Российской Федерации» в первый класс образовательной организации на обучение по адаптированной образовательной программе зачислена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Стригалёва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на основании заключения психолого-медико-педагогической комиссии от 13.03.2014         № 821 для обучения по программам дошкольного образования (приказ от 31.08.2016 № 7);</w:t>
            </w:r>
            <w:proofErr w:type="gramEnd"/>
          </w:p>
        </w:tc>
        <w:tc>
          <w:tcPr>
            <w:tcW w:w="3118" w:type="dxa"/>
          </w:tcPr>
          <w:p w:rsidR="00515C72" w:rsidRPr="007B2493" w:rsidRDefault="006D6963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Стригалёвой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Елизаветой  предоставлено заключение комиссии № 3844 от 08.11.2016г.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пункта 9 Порядка приёма на обучение по образовательным программам дошкольного образования, утверждённого  приказом Министерства образования и науки Российской Федерации от 08 апреля 2014 года № 293 «Об утверждении Порядка приёма на обучение по образовательным программам дошкольного образования» (далее – Порядок приёма по программедошкольного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образования), в заявлениях родителей (законных представителей) ребёнка о приеме в образовательную организацию отсутствуют сведения о фамилии,  имени и  отчестве, контактном телефоне, адресе места жительства одного из родителей (законных представителей) ребёнка (заявление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Т.В.; заявление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другие), об отчестве родителя (законного представителя) ребенка, подавшего заявление о приеме (заявление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Т.В.);</w:t>
            </w:r>
            <w:proofErr w:type="gramEnd"/>
          </w:p>
        </w:tc>
        <w:tc>
          <w:tcPr>
            <w:tcW w:w="3118" w:type="dxa"/>
          </w:tcPr>
          <w:p w:rsidR="00515C72" w:rsidRPr="007B2493" w:rsidRDefault="006D6963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родителей приведены в соответствие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</w:t>
            </w:r>
            <w:r w:rsidR="002D19FE">
              <w:rPr>
                <w:rFonts w:ascii="Times New Roman" w:hAnsi="Times New Roman" w:cs="Times New Roman"/>
                <w:sz w:val="28"/>
                <w:szCs w:val="28"/>
              </w:rPr>
              <w:t>Порядком приема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Федерального закона от 29 декабря 2012 года               № 273-ФЗ «Об образовании в Российской Федерации» в заявлениях родителей (законных представителей) ребенка о приеме в дошкольную группу образовательной организации вместо термина «лицензия на осуществление образовательной деятельности» используется термин «лицензия на право ведения образовательной деятельности» (заявление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Т.В.; заявление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другие);</w:t>
            </w:r>
            <w:proofErr w:type="gramEnd"/>
          </w:p>
        </w:tc>
        <w:tc>
          <w:tcPr>
            <w:tcW w:w="3118" w:type="dxa"/>
          </w:tcPr>
          <w:p w:rsidR="00515C72" w:rsidRPr="007B2493" w:rsidRDefault="002D19F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заявлениях родителей (законных представителей) детей о приеме в образовательную организацию термин «лицензия на осуществление образовательной деятельности» заменен  термином «лицензия на </w:t>
            </w:r>
            <w:proofErr w:type="gramStart"/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2D19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ч. 8 ст. 55 Федерального закона от 29 декабря 2012 года № 273-ФЗ «Об образовании в Российской Федерации», пункта 18 Порядка приёма по программе дошкольного образования в образовательной организации отсутствует журнал приема заявлений, не выдаётся расписка в получении документов;</w:t>
            </w:r>
          </w:p>
        </w:tc>
        <w:tc>
          <w:tcPr>
            <w:tcW w:w="3118" w:type="dxa"/>
          </w:tcPr>
          <w:p w:rsidR="00515C72" w:rsidRPr="007B2493" w:rsidRDefault="002D19F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  выдаётся в соответствии Порядком приёма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10 ст. 54 Федерального закона от 29 декабря 2012 года № 273-ФЗ «Об образовании в Российской 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Федерации», примерной формы договора об образовании по образовательным программам дошкольного образования, утверждённой приказом Министерства образования и науки Российской Федерации от  13 января 2014 года № 8   «Об утверждении примерной формы договора об образовании по образовательным программам дошкольного образования» (далее – примерная форма договора), в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преамбуле договора об образовании по образовательным программам дошкольного образования, заключенного между образовательной организацией и родителями (законными представителями) воспитанника (далее – договор об образовании) неверно указано наименование образовательной организации (договор об образовании от 01.06.2016 с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Т.В.; договор об образовании от 01.06.2016 со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другие);</w:t>
            </w:r>
          </w:p>
        </w:tc>
        <w:tc>
          <w:tcPr>
            <w:tcW w:w="3118" w:type="dxa"/>
          </w:tcPr>
          <w:p w:rsidR="00515C72" w:rsidRPr="007B2493" w:rsidRDefault="002D19F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Правильное название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Шильпуховская основная школа 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6, ч. 10 ст. 12 Федерального закона от 29 декабря 2012 года № 273-ФЗ «Об образовании в Российской Федерации» пунктом 2.3.7 договора об образовании предусмотрено обучать воспитанника по общеобразовательной  программе «От рождения до школы» под редакцией Н.Е.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отсутствующей  в реестре примерных основных образовательных программ (договор об образовании от 01.06.2016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сЧонка</w:t>
            </w:r>
            <w:proofErr w:type="spellEnd"/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Т.В.; договор об образовании от 01.06.2016 со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другие);</w:t>
            </w:r>
            <w:proofErr w:type="gramEnd"/>
          </w:p>
        </w:tc>
        <w:tc>
          <w:tcPr>
            <w:tcW w:w="3118" w:type="dxa"/>
          </w:tcPr>
          <w:p w:rsidR="002D19FE" w:rsidRPr="002D19FE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2D19FE" w:rsidRPr="002D19FE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2D19FE" w:rsidRPr="002D19FE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2D19FE" w:rsidRPr="002D19FE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2D19FE" w:rsidRPr="002D19FE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515C72" w:rsidRPr="007B2493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9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ч. 10 ст. 54 Федерального закона от 29 декабря 2012 года № 273-ФЗ «Об образовании в Российской Федерации», раздела III примерной формы договора в договоре об образовании отсутствует </w:t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 о порядке оплаты за присмотр и  уход за воспитанником (договор об образовании от 01.06.2016 с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Т.В.; договор об образовании от 01.06.2016 со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другие);</w:t>
            </w:r>
          </w:p>
        </w:tc>
        <w:tc>
          <w:tcPr>
            <w:tcW w:w="3118" w:type="dxa"/>
          </w:tcPr>
          <w:p w:rsidR="00515C72" w:rsidRPr="007B2493" w:rsidRDefault="002D19FE" w:rsidP="002D19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договор с образовательным учреждением включен пункт о порядке оплаты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за присмотр и уход за воспитанником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10 ст. 54 Федерального закона от 29 декабря 2012 года № 273-ФЗ «Об образовании в Российской Федерации», раздела VIII примерной формы договора в разделе VIII договора об образовании (Реквизиты сторон) отсутствует полное наименование образовательной организации (договор об образовании от 01.06.2016 с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Т.В.; договор об образовании от 01.06.2016 со </w:t>
            </w:r>
            <w:proofErr w:type="spell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Складчиковой</w:t>
            </w:r>
            <w:proofErr w:type="spell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О.В. и другие);</w:t>
            </w:r>
            <w:proofErr w:type="gramEnd"/>
          </w:p>
        </w:tc>
        <w:tc>
          <w:tcPr>
            <w:tcW w:w="3118" w:type="dxa"/>
          </w:tcPr>
          <w:p w:rsidR="00515C72" w:rsidRPr="007B2493" w:rsidRDefault="00890717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90717">
              <w:rPr>
                <w:rFonts w:ascii="Times New Roman" w:hAnsi="Times New Roman" w:cs="Times New Roman"/>
                <w:sz w:val="28"/>
                <w:szCs w:val="28"/>
              </w:rPr>
              <w:t>Правильное название организации муниципальное общеобразовательное учреждение Шильпуховская основная школа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п. 3 ч. 1 ст. 34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порядок реализации права обучающихся на </w:t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плану, в том числе ускоренное обучение в пределах осваиваемой образовательной программы;</w:t>
            </w:r>
          </w:p>
        </w:tc>
        <w:tc>
          <w:tcPr>
            <w:tcW w:w="3118" w:type="dxa"/>
          </w:tcPr>
          <w:p w:rsidR="00515C72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515C72" w:rsidRPr="007B2493" w:rsidTr="00BC2E9E">
        <w:trPr>
          <w:trHeight w:val="720"/>
        </w:trPr>
        <w:tc>
          <w:tcPr>
            <w:tcW w:w="7372" w:type="dxa"/>
          </w:tcPr>
          <w:p w:rsidR="00515C72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7 ч. 1 ст. 34 Федерального закона от 29 декабря 2012 года № 273-ФЗ «Об образовании в Российской Федерации» в образовательной организации не принят 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локальный нормативный акт, устанавливающий порядок зачета образовательной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  <w:proofErr w:type="gramEnd"/>
          </w:p>
        </w:tc>
        <w:tc>
          <w:tcPr>
            <w:tcW w:w="3118" w:type="dxa"/>
          </w:tcPr>
          <w:p w:rsidR="00515C72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https://shilp-prv.edu.yar.ru/svedeniya_ob_oo/dokumenti/lokaln</w:t>
            </w:r>
            <w:r w:rsidRPr="00BC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п. 21 ч. 1 ст. 34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порядок пользования лечебно-оздоровительной инфраструктурой, объектами культуры и объектами спорта образовательной организации;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ч. 4 ст. 34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регламентирующий  право обучающихся на посещение по своему выбору мероприятий, которые проводятся в образовательной организации, и не предусмотрены учебным планом;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нарушение ч. 6 ст. 45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п. 7 ч. 3 ст. 47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ч. 4  ст. 47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регламентирующий нормы профессиональной этики педагогических работников образовательной организации;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ч. 6  ст. 47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соотношение учебной (преподавательской) и другой педагогической работы в пределах рабочей недели или учебного года педагогических работников с учётом количества часов по учебному плану, специальности и квалификации работника;</w:t>
            </w:r>
            <w:proofErr w:type="gramEnd"/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C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  <w:r w:rsidRPr="004C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В нарушение ст. 29 Федерального закона от 29 декабря 2012 года       № 273-ФЗ «Об образовании в Российской Федерации»,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обновленияинформации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>об образовательной организации»,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в нем информации, утверждённых приказом Федеральной службы по надзору в сфере образования и науки от 29 мая 2014 г. № 785 «Об утверждении 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в нем информации», структура и содержание официального</w:t>
            </w:r>
            <w:proofErr w:type="gramEnd"/>
            <w:r w:rsidRPr="004C79A7">
              <w:rPr>
                <w:rFonts w:ascii="Times New Roman" w:hAnsi="Times New Roman" w:cs="Times New Roman"/>
                <w:sz w:val="28"/>
                <w:szCs w:val="28"/>
              </w:rPr>
              <w:t xml:space="preserve"> сайта образовательной организации в сети «Интернет» не соответствует установленным требованиям.</w:t>
            </w:r>
          </w:p>
        </w:tc>
        <w:tc>
          <w:tcPr>
            <w:tcW w:w="3118" w:type="dxa"/>
          </w:tcPr>
          <w:p w:rsidR="004C79A7" w:rsidRPr="007B2493" w:rsidRDefault="00BC2E9E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9E">
              <w:rPr>
                <w:rFonts w:ascii="Times New Roman" w:hAnsi="Times New Roman" w:cs="Times New Roman"/>
                <w:sz w:val="28"/>
                <w:szCs w:val="28"/>
              </w:rPr>
              <w:t>https://shilp-prv.edu.yar.ru/svedeniya_ob_oo/dokumenti/lokalniy_akti.html</w:t>
            </w:r>
          </w:p>
        </w:tc>
      </w:tr>
      <w:tr w:rsidR="004C79A7" w:rsidRPr="007B2493" w:rsidTr="00BC2E9E">
        <w:trPr>
          <w:trHeight w:val="720"/>
        </w:trPr>
        <w:tc>
          <w:tcPr>
            <w:tcW w:w="7372" w:type="dxa"/>
          </w:tcPr>
          <w:p w:rsidR="004C79A7" w:rsidRDefault="004C79A7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79A7" w:rsidRPr="007B2493" w:rsidRDefault="004C79A7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109F8" w:rsidRDefault="0050047A" w:rsidP="00C109F8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97CA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7CAD">
        <w:rPr>
          <w:rFonts w:ascii="Times New Roman" w:hAnsi="Times New Roman" w:cs="Times New Roman"/>
          <w:sz w:val="28"/>
          <w:szCs w:val="28"/>
        </w:rPr>
        <w:t xml:space="preserve"> документов, подтверждающих</w:t>
      </w:r>
      <w:r w:rsidR="00ED175B">
        <w:rPr>
          <w:rFonts w:ascii="Times New Roman" w:hAnsi="Times New Roman" w:cs="Times New Roman"/>
          <w:sz w:val="28"/>
          <w:szCs w:val="28"/>
        </w:rPr>
        <w:t xml:space="preserve"> исполнение каждого пункта предписа</w:t>
      </w:r>
      <w:r w:rsidR="00497CAD">
        <w:rPr>
          <w:rFonts w:ascii="Times New Roman" w:hAnsi="Times New Roman" w:cs="Times New Roman"/>
          <w:sz w:val="28"/>
          <w:szCs w:val="28"/>
        </w:rPr>
        <w:t>ния, заверенных</w:t>
      </w:r>
      <w:r w:rsidR="00C109F8">
        <w:rPr>
          <w:rFonts w:ascii="Times New Roman" w:hAnsi="Times New Roman" w:cs="Times New Roman"/>
          <w:sz w:val="28"/>
          <w:szCs w:val="28"/>
        </w:rPr>
        <w:t>подписью руководителя и печатью учреждения с указанием количества листов.</w:t>
      </w:r>
    </w:p>
    <w:p w:rsidR="00ED175B" w:rsidRDefault="00ED175B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AEA">
        <w:rPr>
          <w:rFonts w:ascii="Times New Roman" w:hAnsi="Times New Roman" w:cs="Times New Roman"/>
          <w:sz w:val="28"/>
          <w:szCs w:val="28"/>
        </w:rPr>
        <w:t>20»</w:t>
      </w:r>
      <w:r w:rsidR="00737AA5">
        <w:rPr>
          <w:rFonts w:ascii="Times New Roman" w:hAnsi="Times New Roman" w:cs="Times New Roman"/>
          <w:sz w:val="28"/>
          <w:szCs w:val="28"/>
        </w:rPr>
        <w:t xml:space="preserve"> </w:t>
      </w:r>
      <w:r w:rsidR="00001AEA">
        <w:rPr>
          <w:rFonts w:ascii="Times New Roman" w:hAnsi="Times New Roman" w:cs="Times New Roman"/>
          <w:sz w:val="28"/>
          <w:szCs w:val="28"/>
        </w:rPr>
        <w:t>апреля 201</w:t>
      </w:r>
      <w:r w:rsidR="00737AA5">
        <w:rPr>
          <w:rFonts w:ascii="Times New Roman" w:hAnsi="Times New Roman" w:cs="Times New Roman"/>
          <w:sz w:val="28"/>
          <w:szCs w:val="28"/>
        </w:rPr>
        <w:t>7</w:t>
      </w:r>
      <w:r w:rsidR="0000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____________</w:t>
      </w:r>
      <w:r w:rsidR="00001AEA">
        <w:rPr>
          <w:rFonts w:ascii="Times New Roman" w:hAnsi="Times New Roman" w:cs="Times New Roman"/>
          <w:sz w:val="28"/>
          <w:szCs w:val="28"/>
        </w:rPr>
        <w:t>____            Ю.В.Кудрявцев</w:t>
      </w:r>
    </w:p>
    <w:p w:rsidR="00ED175B" w:rsidRP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ED175B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82780" w:rsidRPr="00ED175B" w:rsidRDefault="0028278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282780" w:rsidRPr="00ED175B" w:rsidSect="005C0AC1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6ED627E"/>
    <w:multiLevelType w:val="hybridMultilevel"/>
    <w:tmpl w:val="F0CEA56A"/>
    <w:lvl w:ilvl="0" w:tplc="469E9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82"/>
    <w:rsid w:val="00001AEA"/>
    <w:rsid w:val="000A064E"/>
    <w:rsid w:val="000B1985"/>
    <w:rsid w:val="00120BF1"/>
    <w:rsid w:val="00143412"/>
    <w:rsid w:val="0017157F"/>
    <w:rsid w:val="001A5AD1"/>
    <w:rsid w:val="001A61E4"/>
    <w:rsid w:val="001E6265"/>
    <w:rsid w:val="0021617E"/>
    <w:rsid w:val="00267D75"/>
    <w:rsid w:val="00282780"/>
    <w:rsid w:val="002917F0"/>
    <w:rsid w:val="002B3792"/>
    <w:rsid w:val="002B3E95"/>
    <w:rsid w:val="002D19FE"/>
    <w:rsid w:val="002E7882"/>
    <w:rsid w:val="002F039B"/>
    <w:rsid w:val="00360E82"/>
    <w:rsid w:val="004057CC"/>
    <w:rsid w:val="00497CAD"/>
    <w:rsid w:val="004A1DB6"/>
    <w:rsid w:val="004B6BFE"/>
    <w:rsid w:val="004C79A7"/>
    <w:rsid w:val="0050047A"/>
    <w:rsid w:val="00515C72"/>
    <w:rsid w:val="005C0AC1"/>
    <w:rsid w:val="005F0FE2"/>
    <w:rsid w:val="0065653E"/>
    <w:rsid w:val="006A32D7"/>
    <w:rsid w:val="006D6963"/>
    <w:rsid w:val="00737AA5"/>
    <w:rsid w:val="007464D1"/>
    <w:rsid w:val="00757247"/>
    <w:rsid w:val="00763FE3"/>
    <w:rsid w:val="007A1F56"/>
    <w:rsid w:val="00812455"/>
    <w:rsid w:val="00822F61"/>
    <w:rsid w:val="00890717"/>
    <w:rsid w:val="008C26DC"/>
    <w:rsid w:val="008F18EE"/>
    <w:rsid w:val="00921106"/>
    <w:rsid w:val="009E5A58"/>
    <w:rsid w:val="009E5EB9"/>
    <w:rsid w:val="00A05A55"/>
    <w:rsid w:val="00A54F20"/>
    <w:rsid w:val="00A97466"/>
    <w:rsid w:val="00AD7DA7"/>
    <w:rsid w:val="00BC2E9E"/>
    <w:rsid w:val="00BF15BF"/>
    <w:rsid w:val="00BF221E"/>
    <w:rsid w:val="00C109F8"/>
    <w:rsid w:val="00C46AC9"/>
    <w:rsid w:val="00C53169"/>
    <w:rsid w:val="00CA514D"/>
    <w:rsid w:val="00CA6CF4"/>
    <w:rsid w:val="00CC24AA"/>
    <w:rsid w:val="00CE21A7"/>
    <w:rsid w:val="00D507AA"/>
    <w:rsid w:val="00DB280D"/>
    <w:rsid w:val="00DD4A79"/>
    <w:rsid w:val="00DE0B56"/>
    <w:rsid w:val="00E74889"/>
    <w:rsid w:val="00E74EDD"/>
    <w:rsid w:val="00E76BE1"/>
    <w:rsid w:val="00E80A5F"/>
    <w:rsid w:val="00E80AEA"/>
    <w:rsid w:val="00ED175B"/>
    <w:rsid w:val="00EE6D0A"/>
    <w:rsid w:val="00F84AD4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qFormat/>
    <w:rsid w:val="00CA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qFormat/>
    <w:rsid w:val="00CA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2018-04-02T10:38:00Z</cp:lastPrinted>
  <dcterms:created xsi:type="dcterms:W3CDTF">2018-04-02T07:00:00Z</dcterms:created>
  <dcterms:modified xsi:type="dcterms:W3CDTF">2018-04-02T11:20:00Z</dcterms:modified>
</cp:coreProperties>
</file>