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3B31" w:rsidRDefault="008E561E" w:rsidP="008E56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№ </w:t>
      </w:r>
      <w:r w:rsidR="003A3462">
        <w:rPr>
          <w:rFonts w:ascii="Times New Roman" w:hAnsi="Times New Roman" w:cs="Times New Roman"/>
          <w:sz w:val="24"/>
          <w:szCs w:val="24"/>
        </w:rPr>
        <w:t xml:space="preserve"> 14</w:t>
      </w:r>
    </w:p>
    <w:p w:rsidR="008E561E" w:rsidRPr="000D3B31" w:rsidRDefault="000D3B31" w:rsidP="000D3B3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D3B31">
        <w:rPr>
          <w:rFonts w:ascii="Times New Roman" w:hAnsi="Times New Roman" w:cs="Times New Roman"/>
          <w:b/>
          <w:sz w:val="24"/>
          <w:szCs w:val="24"/>
        </w:rPr>
        <w:t>Данные метеорологических наблюдений с мая по сентябрь 2011-201 года</w:t>
      </w:r>
    </w:p>
    <w:p w:rsidR="000D3B31" w:rsidRPr="000D3B31" w:rsidRDefault="000D3B31" w:rsidP="000D3B3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D3B31">
        <w:rPr>
          <w:rFonts w:ascii="Times New Roman" w:hAnsi="Times New Roman" w:cs="Times New Roman"/>
          <w:b/>
          <w:sz w:val="24"/>
          <w:szCs w:val="24"/>
        </w:rPr>
        <w:t xml:space="preserve">Средние дневные температуры за вегетационный период и число дней с осадками </w:t>
      </w:r>
    </w:p>
    <w:p w:rsidR="000D3B31" w:rsidRPr="000D3B31" w:rsidRDefault="000D3B31" w:rsidP="000D3B3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D3B31">
        <w:rPr>
          <w:rFonts w:ascii="Times New Roman" w:hAnsi="Times New Roman" w:cs="Times New Roman"/>
          <w:b/>
          <w:sz w:val="24"/>
          <w:szCs w:val="24"/>
        </w:rPr>
        <w:t>за 2011-2015 год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594"/>
        <w:gridCol w:w="1317"/>
        <w:gridCol w:w="1317"/>
        <w:gridCol w:w="1317"/>
        <w:gridCol w:w="1326"/>
        <w:gridCol w:w="1348"/>
        <w:gridCol w:w="1352"/>
      </w:tblGrid>
      <w:tr w:rsidR="008E561E" w:rsidTr="008E561E"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1368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1368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Число дней с осадками</w:t>
            </w:r>
          </w:p>
        </w:tc>
      </w:tr>
      <w:tr w:rsidR="008E561E" w:rsidTr="008E561E"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2011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16,8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21,6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27,5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368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11,8</w:t>
            </w:r>
          </w:p>
        </w:tc>
        <w:tc>
          <w:tcPr>
            <w:tcW w:w="1368" w:type="dxa"/>
          </w:tcPr>
          <w:p w:rsidR="008E561E" w:rsidRDefault="000D3B31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8E561E" w:rsidTr="008E561E"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2012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12,5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21,7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29.6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23,5</w:t>
            </w:r>
          </w:p>
        </w:tc>
        <w:tc>
          <w:tcPr>
            <w:tcW w:w="1368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17,4</w:t>
            </w:r>
          </w:p>
        </w:tc>
        <w:tc>
          <w:tcPr>
            <w:tcW w:w="1368" w:type="dxa"/>
          </w:tcPr>
          <w:p w:rsidR="008E561E" w:rsidRDefault="000D3B31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8E561E" w:rsidTr="008E561E"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17.8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22,8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20,7</w:t>
            </w:r>
          </w:p>
        </w:tc>
        <w:tc>
          <w:tcPr>
            <w:tcW w:w="1368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13,2</w:t>
            </w:r>
          </w:p>
        </w:tc>
        <w:tc>
          <w:tcPr>
            <w:tcW w:w="1368" w:type="dxa"/>
          </w:tcPr>
          <w:p w:rsidR="008E561E" w:rsidRDefault="000D3B31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</w:tr>
      <w:tr w:rsidR="008E561E" w:rsidTr="008E561E"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21,4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23,1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25,6</w:t>
            </w:r>
          </w:p>
        </w:tc>
        <w:tc>
          <w:tcPr>
            <w:tcW w:w="1368" w:type="dxa"/>
          </w:tcPr>
          <w:p w:rsidR="008E561E" w:rsidRDefault="000D3B31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15,2</w:t>
            </w:r>
          </w:p>
        </w:tc>
        <w:tc>
          <w:tcPr>
            <w:tcW w:w="1368" w:type="dxa"/>
          </w:tcPr>
          <w:p w:rsidR="008E561E" w:rsidRDefault="000D3B31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8E561E" w:rsidTr="008E561E"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19,7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19.6</w:t>
            </w:r>
          </w:p>
        </w:tc>
        <w:tc>
          <w:tcPr>
            <w:tcW w:w="1367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19.9</w:t>
            </w:r>
          </w:p>
        </w:tc>
        <w:tc>
          <w:tcPr>
            <w:tcW w:w="1368" w:type="dxa"/>
          </w:tcPr>
          <w:p w:rsidR="008E561E" w:rsidRDefault="000D3B31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368" w:type="dxa"/>
          </w:tcPr>
          <w:p w:rsidR="008E561E" w:rsidRDefault="000D3B31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8E561E" w:rsidTr="008E561E">
        <w:tc>
          <w:tcPr>
            <w:tcW w:w="1367" w:type="dxa"/>
          </w:tcPr>
          <w:p w:rsidR="008E561E" w:rsidRPr="000D3B31" w:rsidRDefault="008E561E" w:rsidP="008E56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B31">
              <w:rPr>
                <w:rFonts w:ascii="Times New Roman" w:hAnsi="Times New Roman" w:cs="Times New Roman"/>
                <w:b/>
                <w:sz w:val="24"/>
                <w:szCs w:val="24"/>
              </w:rPr>
              <w:t>Средняя температура за месяц</w:t>
            </w:r>
          </w:p>
        </w:tc>
        <w:tc>
          <w:tcPr>
            <w:tcW w:w="1367" w:type="dxa"/>
          </w:tcPr>
          <w:p w:rsidR="008E561E" w:rsidRPr="000D3B31" w:rsidRDefault="000D3B31" w:rsidP="008E56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B31">
              <w:rPr>
                <w:rFonts w:ascii="Times New Roman" w:hAnsi="Times New Roman" w:cs="Times New Roman"/>
                <w:b/>
                <w:sz w:val="24"/>
                <w:szCs w:val="24"/>
              </w:rPr>
              <w:t>17,36</w:t>
            </w:r>
          </w:p>
        </w:tc>
        <w:tc>
          <w:tcPr>
            <w:tcW w:w="1367" w:type="dxa"/>
          </w:tcPr>
          <w:p w:rsidR="008E561E" w:rsidRPr="000D3B31" w:rsidRDefault="000D3B31" w:rsidP="008E56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B31">
              <w:rPr>
                <w:rFonts w:ascii="Times New Roman" w:hAnsi="Times New Roman" w:cs="Times New Roman"/>
                <w:b/>
                <w:sz w:val="24"/>
                <w:szCs w:val="24"/>
              </w:rPr>
              <w:t>21,54</w:t>
            </w:r>
          </w:p>
        </w:tc>
        <w:tc>
          <w:tcPr>
            <w:tcW w:w="1367" w:type="dxa"/>
          </w:tcPr>
          <w:p w:rsidR="008E561E" w:rsidRPr="000D3B31" w:rsidRDefault="000D3B31" w:rsidP="008E56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B31">
              <w:rPr>
                <w:rFonts w:ascii="Times New Roman" w:hAnsi="Times New Roman" w:cs="Times New Roman"/>
                <w:b/>
                <w:sz w:val="24"/>
                <w:szCs w:val="24"/>
              </w:rPr>
              <w:t>24,52</w:t>
            </w:r>
          </w:p>
        </w:tc>
        <w:tc>
          <w:tcPr>
            <w:tcW w:w="1367" w:type="dxa"/>
          </w:tcPr>
          <w:p w:rsidR="008E561E" w:rsidRPr="000D3B31" w:rsidRDefault="000D3B31" w:rsidP="008E56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B31">
              <w:rPr>
                <w:rFonts w:ascii="Times New Roman" w:hAnsi="Times New Roman" w:cs="Times New Roman"/>
                <w:b/>
                <w:sz w:val="24"/>
                <w:szCs w:val="24"/>
              </w:rPr>
              <w:t>21,74</w:t>
            </w:r>
          </w:p>
        </w:tc>
        <w:tc>
          <w:tcPr>
            <w:tcW w:w="1368" w:type="dxa"/>
          </w:tcPr>
          <w:p w:rsidR="008E561E" w:rsidRPr="000D3B31" w:rsidRDefault="000D3B31" w:rsidP="008E561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3B31">
              <w:rPr>
                <w:rFonts w:ascii="Times New Roman" w:hAnsi="Times New Roman" w:cs="Times New Roman"/>
                <w:b/>
                <w:sz w:val="24"/>
                <w:szCs w:val="24"/>
              </w:rPr>
              <w:t>14,92</w:t>
            </w:r>
          </w:p>
        </w:tc>
        <w:tc>
          <w:tcPr>
            <w:tcW w:w="1368" w:type="dxa"/>
          </w:tcPr>
          <w:p w:rsidR="008E561E" w:rsidRDefault="008E561E" w:rsidP="008E56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E561E" w:rsidRPr="008E561E" w:rsidRDefault="008E561E" w:rsidP="008E561E">
      <w:pPr>
        <w:rPr>
          <w:rFonts w:ascii="Times New Roman" w:hAnsi="Times New Roman" w:cs="Times New Roman"/>
          <w:sz w:val="24"/>
          <w:szCs w:val="24"/>
        </w:rPr>
      </w:pPr>
    </w:p>
    <w:p w:rsidR="000D3B31" w:rsidRDefault="000D3B31" w:rsidP="008E561E">
      <w:pPr>
        <w:rPr>
          <w:rFonts w:ascii="Times New Roman" w:hAnsi="Times New Roman" w:cs="Times New Roman"/>
          <w:sz w:val="26"/>
          <w:szCs w:val="26"/>
        </w:rPr>
      </w:pPr>
    </w:p>
    <w:p w:rsidR="000D3B31" w:rsidRDefault="000D3B31" w:rsidP="008E561E">
      <w:pPr>
        <w:rPr>
          <w:rFonts w:ascii="Times New Roman" w:hAnsi="Times New Roman" w:cs="Times New Roman"/>
          <w:sz w:val="26"/>
          <w:szCs w:val="26"/>
        </w:rPr>
      </w:pPr>
    </w:p>
    <w:p w:rsidR="000D3B31" w:rsidRDefault="000D3B31" w:rsidP="008E561E">
      <w:pPr>
        <w:rPr>
          <w:rFonts w:ascii="Times New Roman" w:hAnsi="Times New Roman" w:cs="Times New Roman"/>
          <w:sz w:val="26"/>
          <w:szCs w:val="26"/>
        </w:rPr>
      </w:pPr>
    </w:p>
    <w:p w:rsidR="00CB5294" w:rsidRPr="000D3B31" w:rsidRDefault="00CB5294" w:rsidP="008E561E">
      <w:pPr>
        <w:rPr>
          <w:rFonts w:ascii="Times New Roman" w:hAnsi="Times New Roman" w:cs="Times New Roman"/>
          <w:b/>
          <w:sz w:val="24"/>
          <w:szCs w:val="24"/>
        </w:rPr>
      </w:pPr>
      <w:r w:rsidRPr="000D3B31">
        <w:rPr>
          <w:rFonts w:ascii="Times New Roman" w:hAnsi="Times New Roman" w:cs="Times New Roman"/>
          <w:b/>
          <w:sz w:val="24"/>
          <w:szCs w:val="24"/>
        </w:rPr>
        <w:t>Средние дневные температуры за месяцы вегетационного периода с 2011 по 2015</w:t>
      </w:r>
    </w:p>
    <w:p w:rsidR="00CB5294" w:rsidRDefault="00CE7290" w:rsidP="00CB5294">
      <w:pPr>
        <w:jc w:val="center"/>
      </w:pPr>
      <w:r w:rsidRPr="00CE7290">
        <w:rPr>
          <w:noProof/>
        </w:rPr>
        <w:drawing>
          <wp:inline distT="0" distB="0" distL="0" distR="0">
            <wp:extent cx="4572000" cy="2743200"/>
            <wp:effectExtent l="19050" t="0" r="1905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:rsidR="009A3C0B" w:rsidRDefault="009A3C0B" w:rsidP="00CB5294">
      <w:pPr>
        <w:jc w:val="center"/>
      </w:pPr>
    </w:p>
    <w:p w:rsidR="000D3B31" w:rsidRDefault="000D3B31" w:rsidP="00CB5294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0D3B31" w:rsidRDefault="000D3B31" w:rsidP="00CB5294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0D3B31" w:rsidRDefault="000D3B31" w:rsidP="000D3B31">
      <w:pPr>
        <w:rPr>
          <w:rFonts w:ascii="Times New Roman" w:hAnsi="Times New Roman" w:cs="Times New Roman"/>
          <w:sz w:val="26"/>
          <w:szCs w:val="26"/>
        </w:rPr>
      </w:pPr>
    </w:p>
    <w:p w:rsidR="009A3C0B" w:rsidRPr="000D3B31" w:rsidRDefault="000D3B31" w:rsidP="000D3B31">
      <w:pPr>
        <w:rPr>
          <w:rFonts w:ascii="Times New Roman" w:hAnsi="Times New Roman" w:cs="Times New Roman"/>
          <w:b/>
          <w:sz w:val="24"/>
          <w:szCs w:val="24"/>
        </w:rPr>
      </w:pPr>
      <w:r w:rsidRPr="000D3B3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</w:t>
      </w:r>
      <w:r w:rsidR="009A3C0B" w:rsidRPr="000D3B31">
        <w:rPr>
          <w:rFonts w:ascii="Times New Roman" w:hAnsi="Times New Roman" w:cs="Times New Roman"/>
          <w:b/>
          <w:sz w:val="24"/>
          <w:szCs w:val="24"/>
        </w:rPr>
        <w:t>Количество дней с осадками за вегетационный период</w:t>
      </w:r>
    </w:p>
    <w:p w:rsidR="00F721D1" w:rsidRPr="000D3B31" w:rsidRDefault="00F721D1" w:rsidP="00CB5294">
      <w:pPr>
        <w:jc w:val="center"/>
        <w:rPr>
          <w:b/>
          <w:sz w:val="24"/>
          <w:szCs w:val="24"/>
        </w:rPr>
      </w:pPr>
    </w:p>
    <w:p w:rsidR="00F721D1" w:rsidRDefault="00F721D1" w:rsidP="00CB5294">
      <w:pPr>
        <w:jc w:val="center"/>
      </w:pPr>
      <w:r w:rsidRPr="00F721D1">
        <w:rPr>
          <w:noProof/>
        </w:rPr>
        <w:drawing>
          <wp:inline distT="0" distB="0" distL="0" distR="0">
            <wp:extent cx="4572000" cy="2743200"/>
            <wp:effectExtent l="19050" t="0" r="1905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</w:t>
      </w:r>
      <w:r w:rsidR="003A3462">
        <w:rPr>
          <w:rFonts w:ascii="Times New Roman" w:hAnsi="Times New Roman" w:cs="Times New Roman"/>
          <w:sz w:val="24"/>
          <w:szCs w:val="24"/>
        </w:rPr>
        <w:t xml:space="preserve"> 15</w:t>
      </w:r>
    </w:p>
    <w:p w:rsidR="00F51C71" w:rsidRPr="00F51C71" w:rsidRDefault="00F51C71" w:rsidP="00CB529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Картограмма кислотности, содержания фосфора и калия в почвах хозяйства «Красные Поля» Первомайского района. Агрохимическое исследование почв 2006 год.</w:t>
      </w:r>
    </w:p>
    <w:p w:rsidR="00F51C71" w:rsidRDefault="00F51C71" w:rsidP="00CB5294">
      <w:pPr>
        <w:jc w:val="center"/>
      </w:pPr>
    </w:p>
    <w:p w:rsidR="00F51C71" w:rsidRDefault="00F51C71" w:rsidP="00CB5294">
      <w:pPr>
        <w:jc w:val="center"/>
      </w:pPr>
      <w:r>
        <w:rPr>
          <w:noProof/>
        </w:rPr>
        <w:drawing>
          <wp:inline distT="0" distB="0" distL="0" distR="0">
            <wp:extent cx="5232488" cy="7820025"/>
            <wp:effectExtent l="19050" t="0" r="6262" b="0"/>
            <wp:docPr id="2" name="Рисунок 1" descr="E:\DSCN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SCN04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927" cy="7820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28C" w:rsidRDefault="00F51C71" w:rsidP="00CB5294">
      <w:pPr>
        <w:jc w:val="center"/>
        <w:rPr>
          <w:rFonts w:ascii="Times New Roman" w:hAnsi="Times New Roman" w:cs="Times New Roman"/>
          <w:sz w:val="24"/>
          <w:szCs w:val="24"/>
        </w:rPr>
      </w:pPr>
      <w:r w:rsidRPr="00F51C71"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>
        <w:rPr>
          <w:rFonts w:ascii="Times New Roman" w:hAnsi="Times New Roman" w:cs="Times New Roman"/>
          <w:sz w:val="24"/>
          <w:szCs w:val="24"/>
        </w:rPr>
        <w:t xml:space="preserve"> №</w:t>
      </w:r>
      <w:r w:rsidR="00D52DB8">
        <w:rPr>
          <w:rFonts w:ascii="Times New Roman" w:hAnsi="Times New Roman" w:cs="Times New Roman"/>
          <w:sz w:val="24"/>
          <w:szCs w:val="24"/>
        </w:rPr>
        <w:t xml:space="preserve"> 4</w:t>
      </w:r>
      <w:bookmarkStart w:id="0" w:name="_GoBack"/>
      <w:bookmarkEnd w:id="0"/>
    </w:p>
    <w:p w:rsidR="00F51C71" w:rsidRDefault="00F51C71" w:rsidP="00CB529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Зарастающие поля хозяйства</w:t>
      </w:r>
    </w:p>
    <w:p w:rsidR="00F51C71" w:rsidRDefault="00F51C71" w:rsidP="00CB529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1C71" w:rsidRDefault="00F51C71" w:rsidP="00F51C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1120140</wp:posOffset>
            </wp:positionH>
            <wp:positionV relativeFrom="paragraph">
              <wp:align>top</wp:align>
            </wp:positionV>
            <wp:extent cx="3733800" cy="2800350"/>
            <wp:effectExtent l="19050" t="0" r="0" b="0"/>
            <wp:wrapSquare wrapText="bothSides"/>
            <wp:docPr id="4" name="Рисунок 2" descr="E:\Фото 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2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F51C71" w:rsidRDefault="00F51C71" w:rsidP="00F51C7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</w:t>
      </w:r>
      <w:r w:rsidR="00D52DB8">
        <w:rPr>
          <w:rFonts w:ascii="Times New Roman" w:hAnsi="Times New Roman" w:cs="Times New Roman"/>
          <w:sz w:val="24"/>
          <w:szCs w:val="24"/>
        </w:rPr>
        <w:t xml:space="preserve"> 5</w:t>
      </w:r>
    </w:p>
    <w:p w:rsidR="00F51C71" w:rsidRDefault="005B3BFF" w:rsidP="00F51C7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Ферма в деревне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Шильпухово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годы работы колхоза</w:t>
      </w:r>
    </w:p>
    <w:p w:rsidR="005B3BFF" w:rsidRDefault="005B3BFF" w:rsidP="00F51C7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3BFF" w:rsidRDefault="005B3BFF" w:rsidP="00F51C7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57650" cy="3360294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785" cy="3365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BFF" w:rsidRDefault="005B3BFF" w:rsidP="00F51C7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3BFF" w:rsidRDefault="005B3BFF" w:rsidP="00F51C7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Здание фермы в деревне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Княщина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сейчас</w:t>
      </w: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21099" cy="2790825"/>
            <wp:effectExtent l="19050" t="0" r="0" b="0"/>
            <wp:docPr id="6" name="Рисунок 4" descr="E:\сохранение 26\Мои рисунки\2014\Фото 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охранение 26\Мои рисунки\2014\Фото 1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952" cy="279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Здание фермы в деревне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Ферезёво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сейчас</w:t>
      </w: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71925" cy="2978944"/>
            <wp:effectExtent l="19050" t="0" r="9525" b="0"/>
            <wp:docPr id="7" name="Рисунок 5" descr="E:\сохранение 26\Мои рисунки\2014\Фото 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сохранение 26\Мои рисунки\2014\Фото 1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978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B3BFF" w:rsidRDefault="005B3BFF" w:rsidP="005B3B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Здание ф</w:t>
      </w:r>
      <w:r w:rsidR="00B330B0">
        <w:rPr>
          <w:rFonts w:ascii="Times New Roman" w:hAnsi="Times New Roman" w:cs="Times New Roman"/>
          <w:sz w:val="24"/>
          <w:szCs w:val="24"/>
        </w:rPr>
        <w:t xml:space="preserve">ермы в деревне </w:t>
      </w:r>
      <w:proofErr w:type="spellStart"/>
      <w:r w:rsidR="00B330B0">
        <w:rPr>
          <w:rFonts w:ascii="Times New Roman" w:hAnsi="Times New Roman" w:cs="Times New Roman"/>
          <w:sz w:val="24"/>
          <w:szCs w:val="24"/>
        </w:rPr>
        <w:t>Шильпухово</w:t>
      </w:r>
      <w:proofErr w:type="spellEnd"/>
      <w:r w:rsidR="00B330B0">
        <w:rPr>
          <w:rFonts w:ascii="Times New Roman" w:hAnsi="Times New Roman" w:cs="Times New Roman"/>
          <w:sz w:val="24"/>
          <w:szCs w:val="24"/>
        </w:rPr>
        <w:t xml:space="preserve"> в 2014 году</w:t>
      </w:r>
    </w:p>
    <w:p w:rsidR="00493E18" w:rsidRDefault="00493E18" w:rsidP="005B3B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86225" cy="3064670"/>
            <wp:effectExtent l="19050" t="0" r="9525" b="0"/>
            <wp:docPr id="9" name="Рисунок 7" descr="E:\сохранение 26\Мои рисунки\2014\Фото 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сохранение 26\Мои рисунки\2014\Фото 2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795" cy="3066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E18" w:rsidRDefault="00493E18" w:rsidP="005B3BF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3E18" w:rsidRDefault="00493E18" w:rsidP="005B3B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Сгоревший телятник</w:t>
      </w:r>
    </w:p>
    <w:p w:rsidR="00493E18" w:rsidRPr="00F51C71" w:rsidRDefault="00493E18" w:rsidP="005B3B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391025" cy="3293269"/>
            <wp:effectExtent l="19050" t="0" r="9525" b="0"/>
            <wp:docPr id="10" name="Рисунок 8" descr="E:\сохранение 26\Мои рисунки\2014\Фото 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сохранение 26\Мои рисунки\2014\Фото 2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293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294" w:rsidRDefault="00CB5294" w:rsidP="00CB5294">
      <w:pPr>
        <w:jc w:val="center"/>
      </w:pPr>
    </w:p>
    <w:p w:rsidR="00CB5294" w:rsidRDefault="00CB5294" w:rsidP="00CB5294">
      <w:pPr>
        <w:jc w:val="center"/>
      </w:pPr>
    </w:p>
    <w:p w:rsidR="00493E18" w:rsidRDefault="00493E18" w:rsidP="00CB5294">
      <w:pPr>
        <w:jc w:val="center"/>
      </w:pPr>
    </w:p>
    <w:p w:rsidR="00493E18" w:rsidRDefault="00493E18" w:rsidP="00CB5294">
      <w:pPr>
        <w:jc w:val="center"/>
      </w:pPr>
    </w:p>
    <w:p w:rsidR="00493E18" w:rsidRDefault="00493E18" w:rsidP="00CB5294">
      <w:pPr>
        <w:jc w:val="center"/>
      </w:pPr>
    </w:p>
    <w:p w:rsidR="00493E18" w:rsidRDefault="00493E18" w:rsidP="00CB5294">
      <w:pPr>
        <w:jc w:val="center"/>
        <w:rPr>
          <w:rFonts w:ascii="Times New Roman" w:hAnsi="Times New Roman" w:cs="Times New Roman"/>
          <w:sz w:val="24"/>
          <w:szCs w:val="24"/>
        </w:rPr>
      </w:pPr>
      <w:r w:rsidRPr="00493E18">
        <w:rPr>
          <w:rFonts w:ascii="Times New Roman" w:hAnsi="Times New Roman" w:cs="Times New Roman"/>
          <w:sz w:val="24"/>
          <w:szCs w:val="24"/>
        </w:rPr>
        <w:lastRenderedPageBreak/>
        <w:t>Доярки на рабочем месте</w:t>
      </w:r>
    </w:p>
    <w:p w:rsidR="00493E18" w:rsidRDefault="00493E18" w:rsidP="00CB529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57750" cy="3484657"/>
            <wp:effectExtent l="19050" t="0" r="0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888" cy="3487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E18" w:rsidRDefault="00493E18" w:rsidP="00CB529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3E18" w:rsidRDefault="00493E18" w:rsidP="00493E18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Шильпуховская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ферма внутри (2014 год)</w:t>
      </w:r>
    </w:p>
    <w:p w:rsidR="00493E18" w:rsidRDefault="00493E18" w:rsidP="00493E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800600" cy="3600450"/>
            <wp:effectExtent l="19050" t="0" r="0" b="0"/>
            <wp:docPr id="12" name="Рисунок 10" descr="E:\сохранение 26\Мои рисунки\2014\Фото 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сохранение 26\Мои рисунки\2014\Фото 2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E18" w:rsidRDefault="00493E18" w:rsidP="00493E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3E18" w:rsidRDefault="00493E18" w:rsidP="00493E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93E18" w:rsidRDefault="00493E18" w:rsidP="00493E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6004" w:rsidRDefault="00626004" w:rsidP="00493E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</w:t>
      </w:r>
      <w:r w:rsidR="00D52DB8">
        <w:rPr>
          <w:rFonts w:ascii="Times New Roman" w:hAnsi="Times New Roman" w:cs="Times New Roman"/>
          <w:sz w:val="24"/>
          <w:szCs w:val="24"/>
        </w:rPr>
        <w:t xml:space="preserve"> 6</w:t>
      </w:r>
    </w:p>
    <w:p w:rsidR="00493E18" w:rsidRDefault="00493E18" w:rsidP="00493E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Детский сад «Солнышко» в 80-е годы</w:t>
      </w:r>
    </w:p>
    <w:p w:rsidR="00493E18" w:rsidRDefault="00493E18" w:rsidP="00493E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13635" cy="5191125"/>
            <wp:effectExtent l="19050" t="0" r="6065" b="0"/>
            <wp:docPr id="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439" cy="519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B10" w:rsidRDefault="004A3B10" w:rsidP="00493E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Детский сад сейчас</w:t>
      </w:r>
    </w:p>
    <w:p w:rsidR="004A3B10" w:rsidRDefault="004A3B10" w:rsidP="00493E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54400" cy="2590800"/>
            <wp:effectExtent l="19050" t="0" r="0" b="0"/>
            <wp:docPr id="14" name="Рисунок 12" descr="E:\сохранение 26\Мои рисунки\Весна 2015\DSCN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сохранение 26\Мои рисунки\Весна 2015\DSCN13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B10" w:rsidRDefault="004A3B10" w:rsidP="00493E1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6004" w:rsidRDefault="00626004" w:rsidP="00493E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</w:t>
      </w:r>
      <w:r w:rsidR="00D52DB8">
        <w:rPr>
          <w:rFonts w:ascii="Times New Roman" w:hAnsi="Times New Roman" w:cs="Times New Roman"/>
          <w:sz w:val="24"/>
          <w:szCs w:val="24"/>
        </w:rPr>
        <w:t xml:space="preserve"> 7</w:t>
      </w:r>
    </w:p>
    <w:p w:rsidR="004A3B10" w:rsidRDefault="004A3B10" w:rsidP="00493E1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Столовая в 80-е годы</w:t>
      </w:r>
    </w:p>
    <w:p w:rsidR="004A3B10" w:rsidRDefault="005969FB" w:rsidP="004A3B1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-23.55pt;margin-top:48.7pt;width:468.75pt;height:284.25pt;z-index:251664384">
            <v:imagedata r:id="rId18" o:title=""/>
          </v:shape>
        </w:pic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pict>
          <v:group id="_x0000_s1028" editas="canvas" style="width:4in;height:396pt;mso-position-horizontal-relative:char;mso-position-vertical-relative:line" coordsize="5760,7920">
            <o:lock v:ext="edit" aspectratio="t"/>
            <v:shape id="_x0000_s1027" type="#_x0000_t75" style="position:absolute;width:5760;height:7920" o:preferrelative="f">
              <v:fill o:detectmouseclick="t"/>
              <v:path o:extrusionok="t" o:connecttype="none"/>
              <o:lock v:ext="edit" text="t"/>
            </v:shape>
            <w10:wrap type="none"/>
            <w10:anchorlock/>
          </v:group>
        </w:pict>
      </w:r>
    </w:p>
    <w:p w:rsidR="004A3B10" w:rsidRDefault="004A3B10" w:rsidP="004A3B1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Руины столовой в настоящее время</w:t>
      </w:r>
    </w:p>
    <w:p w:rsidR="004A3B10" w:rsidRDefault="004A3B10" w:rsidP="004A3B1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14775" cy="2936081"/>
            <wp:effectExtent l="19050" t="0" r="9525" b="0"/>
            <wp:docPr id="16" name="Рисунок 16" descr="E:\сохранение 26\Мои рисунки\Весна 2015\DSCN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сохранение 26\Мои рисунки\Весна 2015\DSCN13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B10" w:rsidRDefault="004A3B10" w:rsidP="004A3B1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A3B10" w:rsidRDefault="004A3B10" w:rsidP="004A3B1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</w:t>
      </w:r>
      <w:r w:rsidR="00D52DB8">
        <w:rPr>
          <w:rFonts w:ascii="Times New Roman" w:hAnsi="Times New Roman" w:cs="Times New Roman"/>
          <w:sz w:val="24"/>
          <w:szCs w:val="24"/>
        </w:rPr>
        <w:t xml:space="preserve"> 8</w:t>
      </w:r>
    </w:p>
    <w:p w:rsidR="000D07D9" w:rsidRDefault="004A3B10" w:rsidP="000D07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Здание ремонтных мастерских в 80-</w:t>
      </w:r>
      <w:r w:rsidR="000D07D9">
        <w:rPr>
          <w:rFonts w:ascii="Times New Roman" w:hAnsi="Times New Roman" w:cs="Times New Roman"/>
          <w:sz w:val="24"/>
          <w:szCs w:val="24"/>
        </w:rPr>
        <w:t>е годы</w:t>
      </w:r>
    </w:p>
    <w:p w:rsidR="000D07D9" w:rsidRDefault="000D07D9" w:rsidP="000D07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D07D9" w:rsidRDefault="000D07D9" w:rsidP="000D07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118110</wp:posOffset>
            </wp:positionV>
            <wp:extent cx="5940425" cy="5210175"/>
            <wp:effectExtent l="19050" t="0" r="3175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1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Пилорамы в зданиях мастерских</w:t>
      </w:r>
    </w:p>
    <w:p w:rsidR="000D07D9" w:rsidRDefault="000D07D9" w:rsidP="000D07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92400" cy="2019300"/>
            <wp:effectExtent l="19050" t="0" r="0" b="0"/>
            <wp:docPr id="19" name="Рисунок 18" descr="E:\сохранение 26\Мои рисунки\осень-зима 2014\DSCN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сохранение 26\Мои рисунки\осень-зима 2014\DSCN11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822" cy="2023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7D9" w:rsidRDefault="000D07D9" w:rsidP="004A3B1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D07D9" w:rsidRPr="00493E18" w:rsidRDefault="000D07D9" w:rsidP="000D07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sectPr w:rsidR="000D07D9" w:rsidRPr="00493E18" w:rsidSect="00E772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B5294"/>
    <w:rsid w:val="000A5C5C"/>
    <w:rsid w:val="000D07D9"/>
    <w:rsid w:val="000D3B31"/>
    <w:rsid w:val="00122730"/>
    <w:rsid w:val="00381C6B"/>
    <w:rsid w:val="003A3462"/>
    <w:rsid w:val="00493E18"/>
    <w:rsid w:val="004A3B10"/>
    <w:rsid w:val="0050112D"/>
    <w:rsid w:val="005969FB"/>
    <w:rsid w:val="005B3BFF"/>
    <w:rsid w:val="00626004"/>
    <w:rsid w:val="008E561E"/>
    <w:rsid w:val="009A3C0B"/>
    <w:rsid w:val="00A87606"/>
    <w:rsid w:val="00B2025E"/>
    <w:rsid w:val="00B330B0"/>
    <w:rsid w:val="00C66A57"/>
    <w:rsid w:val="00CB5294"/>
    <w:rsid w:val="00CE7290"/>
    <w:rsid w:val="00D52DB8"/>
    <w:rsid w:val="00DC2AF1"/>
    <w:rsid w:val="00E7728C"/>
    <w:rsid w:val="00E8648A"/>
    <w:rsid w:val="00F51C71"/>
    <w:rsid w:val="00F72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72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52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529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E561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chart" Target="charts/chart2.xml"/><Relationship Id="rId11" Type="http://schemas.openxmlformats.org/officeDocument/2006/relationships/image" Target="media/image5.jpeg"/><Relationship Id="rId5" Type="http://schemas.openxmlformats.org/officeDocument/2006/relationships/chart" Target="charts/chart1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Olga\AppData\Roaming\Microsoft\Excel\&#1051;&#1080;&#1089;&#1090;%20Microsoft%20Office%20Excel%20(version%201).xlsb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Olga\Documents\&#1051;&#1080;&#1089;&#1090;%20Microsoft%20Office%20Exce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1710629921260033E-2"/>
          <c:y val="3.751166520851567E-2"/>
          <c:w val="0.75640048118985115"/>
          <c:h val="0.80748432487605493"/>
        </c:manualLayout>
      </c:layout>
      <c:lineChart>
        <c:grouping val="standard"/>
        <c:varyColors val="0"/>
        <c:ser>
          <c:idx val="0"/>
          <c:order val="0"/>
          <c:tx>
            <c:strRef>
              <c:f>Лист1!$A$3</c:f>
              <c:strCache>
                <c:ptCount val="1"/>
                <c:pt idx="0">
                  <c:v>2011</c:v>
                </c:pt>
              </c:strCache>
            </c:strRef>
          </c:tx>
          <c:cat>
            <c:strRef>
              <c:f>Лист1!$B$2:$F$2</c:f>
              <c:strCache>
                <c:ptCount val="5"/>
                <c:pt idx="0">
                  <c:v>Май</c:v>
                </c:pt>
                <c:pt idx="1">
                  <c:v>Июнь</c:v>
                </c:pt>
                <c:pt idx="2">
                  <c:v>Июль</c:v>
                </c:pt>
                <c:pt idx="3">
                  <c:v>Август</c:v>
                </c:pt>
                <c:pt idx="4">
                  <c:v>Сентябрь</c:v>
                </c:pt>
              </c:strCache>
            </c:strRef>
          </c:cat>
          <c:val>
            <c:numRef>
              <c:f>Лист1!$B$3:$F$3</c:f>
              <c:numCache>
                <c:formatCode>General</c:formatCode>
                <c:ptCount val="5"/>
                <c:pt idx="0">
                  <c:v>16.8</c:v>
                </c:pt>
                <c:pt idx="1">
                  <c:v>21.6</c:v>
                </c:pt>
                <c:pt idx="2">
                  <c:v>27.5</c:v>
                </c:pt>
                <c:pt idx="3">
                  <c:v>19</c:v>
                </c:pt>
                <c:pt idx="4">
                  <c:v>11.8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Лист1!$A$4</c:f>
              <c:strCache>
                <c:ptCount val="1"/>
                <c:pt idx="0">
                  <c:v>2012</c:v>
                </c:pt>
              </c:strCache>
            </c:strRef>
          </c:tx>
          <c:cat>
            <c:strRef>
              <c:f>Лист1!$B$2:$F$2</c:f>
              <c:strCache>
                <c:ptCount val="5"/>
                <c:pt idx="0">
                  <c:v>Май</c:v>
                </c:pt>
                <c:pt idx="1">
                  <c:v>Июнь</c:v>
                </c:pt>
                <c:pt idx="2">
                  <c:v>Июль</c:v>
                </c:pt>
                <c:pt idx="3">
                  <c:v>Август</c:v>
                </c:pt>
                <c:pt idx="4">
                  <c:v>Сентябрь</c:v>
                </c:pt>
              </c:strCache>
            </c:strRef>
          </c:cat>
          <c:val>
            <c:numRef>
              <c:f>Лист1!$B$4:$F$4</c:f>
              <c:numCache>
                <c:formatCode>General</c:formatCode>
                <c:ptCount val="5"/>
                <c:pt idx="0">
                  <c:v>12.5</c:v>
                </c:pt>
                <c:pt idx="1">
                  <c:v>21.7</c:v>
                </c:pt>
                <c:pt idx="2">
                  <c:v>29.6</c:v>
                </c:pt>
                <c:pt idx="3">
                  <c:v>23.5</c:v>
                </c:pt>
                <c:pt idx="4">
                  <c:v>17.399999999999999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Лист1!$A$5</c:f>
              <c:strCache>
                <c:ptCount val="1"/>
                <c:pt idx="0">
                  <c:v>2013</c:v>
                </c:pt>
              </c:strCache>
            </c:strRef>
          </c:tx>
          <c:cat>
            <c:strRef>
              <c:f>Лист1!$B$2:$F$2</c:f>
              <c:strCache>
                <c:ptCount val="5"/>
                <c:pt idx="0">
                  <c:v>Май</c:v>
                </c:pt>
                <c:pt idx="1">
                  <c:v>Июнь</c:v>
                </c:pt>
                <c:pt idx="2">
                  <c:v>Июль</c:v>
                </c:pt>
                <c:pt idx="3">
                  <c:v>Август</c:v>
                </c:pt>
                <c:pt idx="4">
                  <c:v>Сентябрь</c:v>
                </c:pt>
              </c:strCache>
            </c:strRef>
          </c:cat>
          <c:val>
            <c:numRef>
              <c:f>Лист1!$B$5:$F$5</c:f>
              <c:numCache>
                <c:formatCode>General</c:formatCode>
                <c:ptCount val="5"/>
                <c:pt idx="0">
                  <c:v>17.8</c:v>
                </c:pt>
                <c:pt idx="1">
                  <c:v>22</c:v>
                </c:pt>
                <c:pt idx="2">
                  <c:v>22.8</c:v>
                </c:pt>
                <c:pt idx="3">
                  <c:v>20.7</c:v>
                </c:pt>
                <c:pt idx="4">
                  <c:v>13.2</c:v>
                </c:pt>
              </c:numCache>
            </c:numRef>
          </c:val>
          <c:smooth val="0"/>
        </c:ser>
        <c:ser>
          <c:idx val="3"/>
          <c:order val="3"/>
          <c:tx>
            <c:strRef>
              <c:f>Лист1!$A$6</c:f>
              <c:strCache>
                <c:ptCount val="1"/>
                <c:pt idx="0">
                  <c:v>2014</c:v>
                </c:pt>
              </c:strCache>
            </c:strRef>
          </c:tx>
          <c:cat>
            <c:strRef>
              <c:f>Лист1!$B$2:$F$2</c:f>
              <c:strCache>
                <c:ptCount val="5"/>
                <c:pt idx="0">
                  <c:v>Май</c:v>
                </c:pt>
                <c:pt idx="1">
                  <c:v>Июнь</c:v>
                </c:pt>
                <c:pt idx="2">
                  <c:v>Июль</c:v>
                </c:pt>
                <c:pt idx="3">
                  <c:v>Август</c:v>
                </c:pt>
                <c:pt idx="4">
                  <c:v>Сентябрь</c:v>
                </c:pt>
              </c:strCache>
            </c:strRef>
          </c:cat>
          <c:val>
            <c:numRef>
              <c:f>Лист1!$B$6:$F$6</c:f>
              <c:numCache>
                <c:formatCode>General</c:formatCode>
                <c:ptCount val="5"/>
                <c:pt idx="0">
                  <c:v>20</c:v>
                </c:pt>
                <c:pt idx="1">
                  <c:v>21.4</c:v>
                </c:pt>
                <c:pt idx="2">
                  <c:v>23.1</c:v>
                </c:pt>
                <c:pt idx="3">
                  <c:v>25.6</c:v>
                </c:pt>
                <c:pt idx="4">
                  <c:v>15.2</c:v>
                </c:pt>
              </c:numCache>
            </c:numRef>
          </c:val>
          <c:smooth val="0"/>
        </c:ser>
        <c:ser>
          <c:idx val="4"/>
          <c:order val="4"/>
          <c:tx>
            <c:strRef>
              <c:f>Лист1!$A$7</c:f>
              <c:strCache>
                <c:ptCount val="1"/>
                <c:pt idx="0">
                  <c:v>2015</c:v>
                </c:pt>
              </c:strCache>
            </c:strRef>
          </c:tx>
          <c:cat>
            <c:strRef>
              <c:f>Лист1!$B$2:$F$2</c:f>
              <c:strCache>
                <c:ptCount val="5"/>
                <c:pt idx="0">
                  <c:v>Май</c:v>
                </c:pt>
                <c:pt idx="1">
                  <c:v>Июнь</c:v>
                </c:pt>
                <c:pt idx="2">
                  <c:v>Июль</c:v>
                </c:pt>
                <c:pt idx="3">
                  <c:v>Август</c:v>
                </c:pt>
                <c:pt idx="4">
                  <c:v>Сентябрь</c:v>
                </c:pt>
              </c:strCache>
            </c:strRef>
          </c:cat>
          <c:val>
            <c:numRef>
              <c:f>Лист1!$B$7:$F$7</c:f>
              <c:numCache>
                <c:formatCode>General</c:formatCode>
                <c:ptCount val="5"/>
                <c:pt idx="0">
                  <c:v>19.7</c:v>
                </c:pt>
                <c:pt idx="1">
                  <c:v>21</c:v>
                </c:pt>
                <c:pt idx="2">
                  <c:v>19.600000000000001</c:v>
                </c:pt>
                <c:pt idx="3">
                  <c:v>19.899999999999999</c:v>
                </c:pt>
                <c:pt idx="4">
                  <c:v>17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3773824"/>
        <c:axId val="66703744"/>
      </c:lineChart>
      <c:catAx>
        <c:axId val="93773824"/>
        <c:scaling>
          <c:orientation val="minMax"/>
        </c:scaling>
        <c:delete val="0"/>
        <c:axPos val="b"/>
        <c:majorTickMark val="out"/>
        <c:minorTickMark val="none"/>
        <c:tickLblPos val="nextTo"/>
        <c:crossAx val="66703744"/>
        <c:crosses val="autoZero"/>
        <c:auto val="1"/>
        <c:lblAlgn val="ctr"/>
        <c:lblOffset val="100"/>
        <c:noMultiLvlLbl val="0"/>
      </c:catAx>
      <c:valAx>
        <c:axId val="6670374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9377382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2011</c:v>
                </c:pt>
              </c:strCache>
            </c:strRef>
          </c:tx>
          <c:invertIfNegative val="0"/>
          <c:val>
            <c:numRef>
              <c:f>Лист1!$A$3</c:f>
              <c:numCache>
                <c:formatCode>General</c:formatCode>
                <c:ptCount val="1"/>
                <c:pt idx="0">
                  <c:v>56</c:v>
                </c:pt>
              </c:numCache>
            </c:numRef>
          </c:val>
        </c:ser>
        <c:ser>
          <c:idx val="1"/>
          <c:order val="1"/>
          <c:tx>
            <c:strRef>
              <c:f>Лист1!$B$2</c:f>
              <c:strCache>
                <c:ptCount val="1"/>
                <c:pt idx="0">
                  <c:v>2012</c:v>
                </c:pt>
              </c:strCache>
            </c:strRef>
          </c:tx>
          <c:invertIfNegative val="0"/>
          <c:val>
            <c:numRef>
              <c:f>Лист1!$B$3</c:f>
              <c:numCache>
                <c:formatCode>General</c:formatCode>
                <c:ptCount val="1"/>
                <c:pt idx="0">
                  <c:v>57</c:v>
                </c:pt>
              </c:numCache>
            </c:numRef>
          </c:val>
        </c:ser>
        <c:ser>
          <c:idx val="2"/>
          <c:order val="2"/>
          <c:tx>
            <c:strRef>
              <c:f>Лист1!$C$2</c:f>
              <c:strCache>
                <c:ptCount val="1"/>
                <c:pt idx="0">
                  <c:v>2013</c:v>
                </c:pt>
              </c:strCache>
            </c:strRef>
          </c:tx>
          <c:invertIfNegative val="0"/>
          <c:val>
            <c:numRef>
              <c:f>Лист1!$C$3</c:f>
              <c:numCache>
                <c:formatCode>General</c:formatCode>
                <c:ptCount val="1"/>
                <c:pt idx="0">
                  <c:v>62</c:v>
                </c:pt>
              </c:numCache>
            </c:numRef>
          </c:val>
        </c:ser>
        <c:ser>
          <c:idx val="3"/>
          <c:order val="3"/>
          <c:tx>
            <c:strRef>
              <c:f>Лист1!$D$2</c:f>
              <c:strCache>
                <c:ptCount val="1"/>
                <c:pt idx="0">
                  <c:v>2014</c:v>
                </c:pt>
              </c:strCache>
            </c:strRef>
          </c:tx>
          <c:invertIfNegative val="0"/>
          <c:val>
            <c:numRef>
              <c:f>Лист1!$D$3</c:f>
              <c:numCache>
                <c:formatCode>General</c:formatCode>
                <c:ptCount val="1"/>
                <c:pt idx="0">
                  <c:v>32</c:v>
                </c:pt>
              </c:numCache>
            </c:numRef>
          </c:val>
        </c:ser>
        <c:ser>
          <c:idx val="4"/>
          <c:order val="4"/>
          <c:tx>
            <c:strRef>
              <c:f>Лист1!$E$2</c:f>
              <c:strCache>
                <c:ptCount val="1"/>
                <c:pt idx="0">
                  <c:v>2015</c:v>
                </c:pt>
              </c:strCache>
            </c:strRef>
          </c:tx>
          <c:invertIfNegative val="0"/>
          <c:val>
            <c:numRef>
              <c:f>Лист1!$E$3</c:f>
              <c:numCache>
                <c:formatCode>General</c:formatCode>
                <c:ptCount val="1"/>
                <c:pt idx="0">
                  <c:v>41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8554112"/>
        <c:axId val="68564096"/>
        <c:axId val="0"/>
      </c:bar3DChart>
      <c:catAx>
        <c:axId val="68554112"/>
        <c:scaling>
          <c:orientation val="minMax"/>
        </c:scaling>
        <c:delete val="1"/>
        <c:axPos val="b"/>
        <c:majorTickMark val="out"/>
        <c:minorTickMark val="none"/>
        <c:tickLblPos val="nextTo"/>
        <c:crossAx val="68564096"/>
        <c:crosses val="autoZero"/>
        <c:auto val="1"/>
        <c:lblAlgn val="ctr"/>
        <c:lblOffset val="100"/>
        <c:noMultiLvlLbl val="0"/>
      </c:catAx>
      <c:valAx>
        <c:axId val="685640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8554112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11</Pages>
  <Words>212</Words>
  <Characters>1211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Olga</dc:creator>
  <cp:lastModifiedBy>пользователь</cp:lastModifiedBy>
  <cp:revision>5</cp:revision>
  <dcterms:created xsi:type="dcterms:W3CDTF">2015-11-03T13:20:00Z</dcterms:created>
  <dcterms:modified xsi:type="dcterms:W3CDTF">2015-11-13T10:58:00Z</dcterms:modified>
</cp:coreProperties>
</file>